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3C3F" w:rsidRPr="00363C3F" w:rsidRDefault="00363C3F" w:rsidP="00363C3F">
      <w:pPr>
        <w:jc w:val="center"/>
        <w:rPr>
          <w:rFonts w:ascii="Times New Roman" w:hAnsi="Times New Roman" w:cs="Times New Roman"/>
          <w:b/>
          <w:color w:val="FF0000"/>
          <w:sz w:val="96"/>
          <w:szCs w:val="96"/>
        </w:rPr>
      </w:pPr>
      <w:r w:rsidRPr="00363C3F">
        <w:rPr>
          <w:rFonts w:ascii="Times New Roman" w:hAnsi="Times New Roman" w:cs="Times New Roman"/>
          <w:b/>
          <w:color w:val="FF0000"/>
          <w:sz w:val="96"/>
          <w:szCs w:val="96"/>
        </w:rPr>
        <w:t>Горячая линия</w:t>
      </w:r>
    </w:p>
    <w:p w:rsidR="00CA4E14" w:rsidRDefault="00363C3F" w:rsidP="00363C3F">
      <w:pPr>
        <w:jc w:val="center"/>
        <w:rPr>
          <w:rFonts w:ascii="Times New Roman" w:hAnsi="Times New Roman" w:cs="Times New Roman"/>
          <w:b/>
          <w:color w:val="FF0000"/>
          <w:sz w:val="52"/>
          <w:szCs w:val="52"/>
        </w:rPr>
      </w:pPr>
      <w:r>
        <w:rPr>
          <w:rFonts w:ascii="Times New Roman" w:hAnsi="Times New Roman" w:cs="Times New Roman"/>
          <w:b/>
          <w:color w:val="FF0000"/>
          <w:sz w:val="52"/>
          <w:szCs w:val="52"/>
        </w:rPr>
        <w:t xml:space="preserve"> по вопросам организации дистанционного обучения:</w:t>
      </w:r>
    </w:p>
    <w:p w:rsidR="00363C3F" w:rsidRDefault="00363C3F" w:rsidP="00363C3F">
      <w:pPr>
        <w:rPr>
          <w:rFonts w:ascii="Times New Roman" w:hAnsi="Times New Roman" w:cs="Times New Roman"/>
          <w:b/>
          <w:color w:val="FF0000"/>
          <w:sz w:val="44"/>
          <w:szCs w:val="44"/>
        </w:rPr>
      </w:pPr>
      <w:r w:rsidRPr="00363C3F">
        <w:rPr>
          <w:rFonts w:ascii="Times New Roman" w:hAnsi="Times New Roman" w:cs="Times New Roman"/>
          <w:b/>
          <w:color w:val="FF0000"/>
          <w:sz w:val="44"/>
          <w:szCs w:val="44"/>
        </w:rPr>
        <w:t xml:space="preserve">Начальник УО: Яхьяев </w:t>
      </w:r>
      <w:proofErr w:type="spellStart"/>
      <w:r w:rsidRPr="00363C3F">
        <w:rPr>
          <w:rFonts w:ascii="Times New Roman" w:hAnsi="Times New Roman" w:cs="Times New Roman"/>
          <w:b/>
          <w:color w:val="FF0000"/>
          <w:sz w:val="44"/>
          <w:szCs w:val="44"/>
        </w:rPr>
        <w:t>Мурад</w:t>
      </w:r>
      <w:proofErr w:type="spellEnd"/>
      <w:r w:rsidRPr="00363C3F">
        <w:rPr>
          <w:rFonts w:ascii="Times New Roman" w:hAnsi="Times New Roman" w:cs="Times New Roman"/>
          <w:b/>
          <w:color w:val="FF0000"/>
          <w:sz w:val="44"/>
          <w:szCs w:val="44"/>
        </w:rPr>
        <w:t xml:space="preserve"> Магомедович – </w:t>
      </w:r>
      <w:r>
        <w:rPr>
          <w:rFonts w:ascii="Times New Roman" w:hAnsi="Times New Roman" w:cs="Times New Roman"/>
          <w:b/>
          <w:color w:val="FF0000"/>
          <w:sz w:val="44"/>
          <w:szCs w:val="44"/>
        </w:rPr>
        <w:t xml:space="preserve"> </w:t>
      </w:r>
      <w:r w:rsidRPr="00363C3F">
        <w:rPr>
          <w:rFonts w:ascii="Times New Roman" w:hAnsi="Times New Roman" w:cs="Times New Roman"/>
          <w:b/>
          <w:color w:val="000000" w:themeColor="text1"/>
          <w:sz w:val="44"/>
          <w:szCs w:val="44"/>
        </w:rPr>
        <w:t>тел.: 89640132925</w:t>
      </w:r>
    </w:p>
    <w:p w:rsidR="00363C3F" w:rsidRPr="00363C3F" w:rsidRDefault="00363C3F" w:rsidP="00363C3F">
      <w:pPr>
        <w:rPr>
          <w:rFonts w:ascii="Times New Roman" w:hAnsi="Times New Roman" w:cs="Times New Roman"/>
          <w:b/>
          <w:color w:val="000000" w:themeColor="text1"/>
          <w:sz w:val="44"/>
          <w:szCs w:val="44"/>
        </w:rPr>
      </w:pPr>
      <w:r>
        <w:rPr>
          <w:rFonts w:ascii="Times New Roman" w:hAnsi="Times New Roman" w:cs="Times New Roman"/>
          <w:b/>
          <w:color w:val="FF0000"/>
          <w:sz w:val="44"/>
          <w:szCs w:val="44"/>
        </w:rPr>
        <w:t xml:space="preserve">Методисты </w:t>
      </w:r>
      <w:proofErr w:type="gramStart"/>
      <w:r>
        <w:rPr>
          <w:rFonts w:ascii="Times New Roman" w:hAnsi="Times New Roman" w:cs="Times New Roman"/>
          <w:b/>
          <w:color w:val="FF0000"/>
          <w:sz w:val="44"/>
          <w:szCs w:val="44"/>
        </w:rPr>
        <w:t>–</w:t>
      </w:r>
      <w:proofErr w:type="spellStart"/>
      <w:r>
        <w:rPr>
          <w:rFonts w:ascii="Times New Roman" w:hAnsi="Times New Roman" w:cs="Times New Roman"/>
          <w:b/>
          <w:color w:val="FF0000"/>
          <w:sz w:val="44"/>
          <w:szCs w:val="44"/>
        </w:rPr>
        <w:t>т</w:t>
      </w:r>
      <w:proofErr w:type="gramEnd"/>
      <w:r>
        <w:rPr>
          <w:rFonts w:ascii="Times New Roman" w:hAnsi="Times New Roman" w:cs="Times New Roman"/>
          <w:b/>
          <w:color w:val="FF0000"/>
          <w:sz w:val="44"/>
          <w:szCs w:val="44"/>
        </w:rPr>
        <w:t>ьюторы</w:t>
      </w:r>
      <w:proofErr w:type="spellEnd"/>
      <w:r>
        <w:rPr>
          <w:rFonts w:ascii="Times New Roman" w:hAnsi="Times New Roman" w:cs="Times New Roman"/>
          <w:b/>
          <w:color w:val="FF0000"/>
          <w:sz w:val="44"/>
          <w:szCs w:val="44"/>
        </w:rPr>
        <w:t xml:space="preserve"> УО, ответственные по внедрению дистанционного обучения в ОО района: </w:t>
      </w:r>
      <w:r w:rsidRPr="00363C3F">
        <w:rPr>
          <w:rFonts w:ascii="Times New Roman" w:hAnsi="Times New Roman" w:cs="Times New Roman"/>
          <w:b/>
          <w:color w:val="000000" w:themeColor="text1"/>
          <w:sz w:val="44"/>
          <w:szCs w:val="44"/>
        </w:rPr>
        <w:t>тел.: 89637950301</w:t>
      </w:r>
    </w:p>
    <w:p w:rsidR="00363C3F" w:rsidRPr="00363C3F" w:rsidRDefault="00363C3F" w:rsidP="00363C3F">
      <w:pPr>
        <w:rPr>
          <w:rFonts w:ascii="Times New Roman" w:hAnsi="Times New Roman" w:cs="Times New Roman"/>
          <w:b/>
          <w:color w:val="000000" w:themeColor="text1"/>
          <w:sz w:val="44"/>
          <w:szCs w:val="44"/>
        </w:rPr>
      </w:pPr>
      <w:r w:rsidRPr="00363C3F">
        <w:rPr>
          <w:rFonts w:ascii="Times New Roman" w:hAnsi="Times New Roman" w:cs="Times New Roman"/>
          <w:b/>
          <w:color w:val="000000" w:themeColor="text1"/>
          <w:sz w:val="44"/>
          <w:szCs w:val="44"/>
        </w:rPr>
        <w:t xml:space="preserve">               тел.: 89640224546</w:t>
      </w:r>
    </w:p>
    <w:p w:rsidR="00363C3F" w:rsidRPr="00363C3F" w:rsidRDefault="00363C3F" w:rsidP="00363C3F">
      <w:pPr>
        <w:jc w:val="center"/>
        <w:rPr>
          <w:rFonts w:ascii="Times New Roman" w:hAnsi="Times New Roman" w:cs="Times New Roman"/>
          <w:b/>
          <w:color w:val="FF0000"/>
          <w:sz w:val="52"/>
          <w:szCs w:val="52"/>
        </w:rPr>
      </w:pPr>
    </w:p>
    <w:sectPr w:rsidR="00363C3F" w:rsidRPr="00363C3F" w:rsidSect="00CA4E1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4"/>
  <w:proofState w:spelling="clean" w:grammar="clean"/>
  <w:defaultTabStop w:val="708"/>
  <w:characterSpacingControl w:val="doNotCompress"/>
  <w:compat/>
  <w:rsids>
    <w:rsidRoot w:val="00363C3F"/>
    <w:rsid w:val="00363C3F"/>
    <w:rsid w:val="005E5236"/>
    <w:rsid w:val="00CA4E1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4E1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39</Words>
  <Characters>224</Characters>
  <Application>Microsoft Office Word</Application>
  <DocSecurity>0</DocSecurity>
  <Lines>1</Lines>
  <Paragraphs>1</Paragraphs>
  <ScaleCrop>false</ScaleCrop>
  <Company>Kraftway</Company>
  <LinksUpToDate>false</LinksUpToDate>
  <CharactersWithSpaces>262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2020-04-16T13:44:00Z</dcterms:created>
  <dcterms:modified xsi:type="dcterms:W3CDTF">2020-04-16T13:49:00Z</dcterms:modified>
</cp:coreProperties>
</file>