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FFD" w:rsidRDefault="00353FFD" w:rsidP="00353F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 w:rsidRPr="00353FFD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353FFD" w:rsidRDefault="00353FFD" w:rsidP="00353FFD">
      <w:pPr>
        <w:rPr>
          <w:rFonts w:ascii="Times New Roman" w:hAnsi="Times New Roman" w:cs="Times New Roman"/>
          <w:sz w:val="28"/>
          <w:szCs w:val="28"/>
        </w:rPr>
      </w:pPr>
    </w:p>
    <w:p w:rsidR="000D3735" w:rsidRDefault="00353FFD" w:rsidP="00353F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353FFD">
        <w:rPr>
          <w:rFonts w:ascii="Times New Roman" w:hAnsi="Times New Roman" w:cs="Times New Roman"/>
          <w:sz w:val="28"/>
          <w:szCs w:val="28"/>
        </w:rPr>
        <w:t xml:space="preserve"> Организацию подготовки к проведению ГИА</w:t>
      </w:r>
      <w:r w:rsidR="000D3735">
        <w:rPr>
          <w:rFonts w:ascii="Times New Roman" w:hAnsi="Times New Roman" w:cs="Times New Roman"/>
          <w:sz w:val="28"/>
          <w:szCs w:val="28"/>
        </w:rPr>
        <w:t xml:space="preserve"> </w:t>
      </w:r>
      <w:r w:rsidRPr="00353FFD">
        <w:rPr>
          <w:rFonts w:ascii="Times New Roman" w:hAnsi="Times New Roman" w:cs="Times New Roman"/>
          <w:sz w:val="28"/>
          <w:szCs w:val="28"/>
        </w:rPr>
        <w:t xml:space="preserve"> ЕГЭ начинается с анализа результатов итоговой аттестации за прошлый год (2022г). Анализ  результатов проводится по всем предметам.  Проанализировав полученные  результаты, нужно устранить  выявленные недостатки в подготовке  учащихся к государственной (итоговой) аттестации в текущем году, готовлю план по подготовке  к ГИА и ЕГЭ в 2023 уч. году.</w:t>
      </w:r>
    </w:p>
    <w:p w:rsidR="00353FFD" w:rsidRPr="00353FFD" w:rsidRDefault="00353FFD" w:rsidP="00353FFD">
      <w:pPr>
        <w:rPr>
          <w:rFonts w:ascii="Times New Roman" w:hAnsi="Times New Roman" w:cs="Times New Roman"/>
          <w:sz w:val="28"/>
          <w:szCs w:val="28"/>
        </w:rPr>
      </w:pPr>
      <w:r w:rsidRPr="00353FFD">
        <w:rPr>
          <w:rFonts w:ascii="Times New Roman" w:hAnsi="Times New Roman" w:cs="Times New Roman"/>
          <w:sz w:val="28"/>
          <w:szCs w:val="28"/>
        </w:rPr>
        <w:t>Что поможет подготовке?</w:t>
      </w:r>
    </w:p>
    <w:p w:rsidR="00353FFD" w:rsidRPr="000D3735" w:rsidRDefault="00353FFD" w:rsidP="00353FFD">
      <w:pPr>
        <w:rPr>
          <w:rFonts w:ascii="Times New Roman" w:hAnsi="Times New Roman" w:cs="Times New Roman"/>
          <w:sz w:val="28"/>
          <w:szCs w:val="28"/>
          <w:u w:val="single"/>
        </w:rPr>
      </w:pPr>
      <w:r w:rsidRPr="00353FFD">
        <w:rPr>
          <w:rFonts w:ascii="Times New Roman" w:hAnsi="Times New Roman" w:cs="Times New Roman"/>
          <w:sz w:val="28"/>
          <w:szCs w:val="28"/>
        </w:rPr>
        <w:t xml:space="preserve">  </w:t>
      </w:r>
      <w:r w:rsidRPr="000D3735">
        <w:rPr>
          <w:rFonts w:ascii="Times New Roman" w:hAnsi="Times New Roman" w:cs="Times New Roman"/>
          <w:sz w:val="28"/>
          <w:szCs w:val="28"/>
        </w:rPr>
        <w:t xml:space="preserve">- </w:t>
      </w:r>
      <w:r w:rsidRPr="000D3735">
        <w:rPr>
          <w:rFonts w:ascii="Times New Roman" w:hAnsi="Times New Roman" w:cs="Times New Roman"/>
          <w:sz w:val="28"/>
          <w:szCs w:val="28"/>
          <w:u w:val="single"/>
        </w:rPr>
        <w:t>Неоднократная репетиция</w:t>
      </w:r>
      <w:proofErr w:type="gramStart"/>
      <w:r w:rsidRPr="000D3735">
        <w:rPr>
          <w:rFonts w:ascii="Times New Roman" w:hAnsi="Times New Roman" w:cs="Times New Roman"/>
          <w:sz w:val="28"/>
          <w:szCs w:val="28"/>
          <w:u w:val="single"/>
        </w:rPr>
        <w:t xml:space="preserve"> ,</w:t>
      </w:r>
      <w:proofErr w:type="gramEnd"/>
      <w:r w:rsidRPr="000D3735">
        <w:rPr>
          <w:rFonts w:ascii="Times New Roman" w:hAnsi="Times New Roman" w:cs="Times New Roman"/>
          <w:sz w:val="28"/>
          <w:szCs w:val="28"/>
          <w:u w:val="single"/>
        </w:rPr>
        <w:t xml:space="preserve"> позитивный настрой на экзамен; </w:t>
      </w:r>
    </w:p>
    <w:p w:rsidR="00353FFD" w:rsidRPr="000D3735" w:rsidRDefault="00353FFD" w:rsidP="00353FFD">
      <w:pPr>
        <w:rPr>
          <w:rFonts w:ascii="Times New Roman" w:hAnsi="Times New Roman" w:cs="Times New Roman"/>
          <w:sz w:val="28"/>
          <w:szCs w:val="28"/>
          <w:u w:val="single"/>
        </w:rPr>
      </w:pPr>
      <w:r w:rsidRPr="000D3735">
        <w:rPr>
          <w:rFonts w:ascii="Times New Roman" w:hAnsi="Times New Roman" w:cs="Times New Roman"/>
          <w:sz w:val="28"/>
          <w:szCs w:val="28"/>
          <w:u w:val="single"/>
        </w:rPr>
        <w:t xml:space="preserve">  -  Углубленная подготовка учащихся по всем предметам, которые будут </w:t>
      </w:r>
      <w:r w:rsidR="000D3735">
        <w:rPr>
          <w:rFonts w:ascii="Times New Roman" w:hAnsi="Times New Roman" w:cs="Times New Roman"/>
          <w:sz w:val="28"/>
          <w:szCs w:val="28"/>
          <w:u w:val="single"/>
        </w:rPr>
        <w:t xml:space="preserve">выбирать </w:t>
      </w:r>
      <w:r w:rsidRPr="000D3735">
        <w:rPr>
          <w:rFonts w:ascii="Times New Roman" w:hAnsi="Times New Roman" w:cs="Times New Roman"/>
          <w:sz w:val="28"/>
          <w:szCs w:val="28"/>
          <w:u w:val="single"/>
        </w:rPr>
        <w:t xml:space="preserve"> учащиеся:  дифференцированный подход на уроках  </w:t>
      </w:r>
      <w:r w:rsidRPr="000D3735">
        <w:rPr>
          <w:rFonts w:ascii="Times New Roman" w:hAnsi="Times New Roman" w:cs="Times New Roman"/>
          <w:sz w:val="24"/>
          <w:szCs w:val="24"/>
          <w:u w:val="single"/>
        </w:rPr>
        <w:t>(</w:t>
      </w:r>
      <w:r w:rsidRPr="000D3735">
        <w:rPr>
          <w:rFonts w:ascii="Arial" w:hAnsi="Arial" w:cs="Arial"/>
          <w:color w:val="333333"/>
          <w:sz w:val="24"/>
          <w:szCs w:val="24"/>
          <w:u w:val="single"/>
          <w:shd w:val="clear" w:color="auto" w:fill="FFFFFF"/>
        </w:rPr>
        <w:t>такие задания должны быть доступны детям разного уровня подготовки);</w:t>
      </w:r>
    </w:p>
    <w:p w:rsidR="00353FFD" w:rsidRPr="000D3735" w:rsidRDefault="00353FFD" w:rsidP="00353FFD">
      <w:pPr>
        <w:rPr>
          <w:rFonts w:ascii="Times New Roman" w:hAnsi="Times New Roman" w:cs="Times New Roman"/>
          <w:sz w:val="28"/>
          <w:szCs w:val="28"/>
          <w:u w:val="single"/>
        </w:rPr>
      </w:pPr>
      <w:r w:rsidRPr="000D3735">
        <w:rPr>
          <w:rFonts w:ascii="Times New Roman" w:hAnsi="Times New Roman" w:cs="Times New Roman"/>
          <w:sz w:val="28"/>
          <w:szCs w:val="28"/>
          <w:u w:val="single"/>
        </w:rPr>
        <w:t>- Непосредственная подготовка к ГИА сильных и слабых учеников;</w:t>
      </w:r>
    </w:p>
    <w:p w:rsidR="00353FFD" w:rsidRPr="000D3735" w:rsidRDefault="00353FFD" w:rsidP="00353FFD">
      <w:pPr>
        <w:rPr>
          <w:rFonts w:ascii="Times New Roman" w:hAnsi="Times New Roman" w:cs="Times New Roman"/>
          <w:sz w:val="28"/>
          <w:szCs w:val="28"/>
          <w:u w:val="single"/>
        </w:rPr>
      </w:pPr>
      <w:r w:rsidRPr="000D3735">
        <w:rPr>
          <w:rFonts w:ascii="Times New Roman" w:hAnsi="Times New Roman" w:cs="Times New Roman"/>
          <w:sz w:val="28"/>
          <w:szCs w:val="28"/>
          <w:u w:val="single"/>
        </w:rPr>
        <w:t>- Тренировка в условиях, максимально приближенных к условиям реального экзамена, выработка определенного плана, психологическая подготовка;</w:t>
      </w:r>
    </w:p>
    <w:p w:rsidR="00353FFD" w:rsidRPr="000D3735" w:rsidRDefault="00353FFD" w:rsidP="00353FFD">
      <w:pPr>
        <w:rPr>
          <w:rFonts w:ascii="Times New Roman" w:hAnsi="Times New Roman" w:cs="Times New Roman"/>
          <w:sz w:val="28"/>
          <w:szCs w:val="28"/>
          <w:u w:val="single"/>
        </w:rPr>
      </w:pPr>
      <w:r w:rsidRPr="000D3735">
        <w:rPr>
          <w:rFonts w:ascii="Times New Roman" w:hAnsi="Times New Roman" w:cs="Times New Roman"/>
          <w:sz w:val="28"/>
          <w:szCs w:val="28"/>
          <w:u w:val="single"/>
        </w:rPr>
        <w:t>- Проведение в течени</w:t>
      </w:r>
      <w:proofErr w:type="gramStart"/>
      <w:r w:rsidRPr="000D3735">
        <w:rPr>
          <w:rFonts w:ascii="Times New Roman" w:hAnsi="Times New Roman" w:cs="Times New Roman"/>
          <w:sz w:val="28"/>
          <w:szCs w:val="28"/>
          <w:u w:val="single"/>
        </w:rPr>
        <w:t>и</w:t>
      </w:r>
      <w:proofErr w:type="gramEnd"/>
      <w:r w:rsidRPr="000D3735">
        <w:rPr>
          <w:rFonts w:ascii="Times New Roman" w:hAnsi="Times New Roman" w:cs="Times New Roman"/>
          <w:sz w:val="28"/>
          <w:szCs w:val="28"/>
          <w:u w:val="single"/>
        </w:rPr>
        <w:t xml:space="preserve"> года диагностических работ. </w:t>
      </w:r>
    </w:p>
    <w:p w:rsidR="00353FFD" w:rsidRDefault="00353FFD" w:rsidP="00353FFD">
      <w:pPr>
        <w:tabs>
          <w:tab w:val="left" w:pos="390"/>
        </w:tabs>
        <w:rPr>
          <w:rFonts w:ascii="Times New Roman" w:hAnsi="Times New Roman" w:cs="Times New Roman"/>
          <w:b/>
          <w:sz w:val="32"/>
          <w:szCs w:val="32"/>
        </w:rPr>
      </w:pPr>
    </w:p>
    <w:p w:rsidR="00353FFD" w:rsidRDefault="00353FFD" w:rsidP="00BA170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53FFD" w:rsidRDefault="00353FFD" w:rsidP="00BA170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53FFD" w:rsidRDefault="00353FFD" w:rsidP="00BA170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53FFD" w:rsidRDefault="00353FFD" w:rsidP="00BA170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53FFD" w:rsidRDefault="00353FFD" w:rsidP="00BA170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53FFD" w:rsidRDefault="00353FFD" w:rsidP="00BA170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D3735" w:rsidRDefault="000D3735" w:rsidP="00BA170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D3735" w:rsidRDefault="000D3735" w:rsidP="00BA170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D3735" w:rsidRDefault="000D3735" w:rsidP="00BA170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D3735" w:rsidRDefault="000D3735" w:rsidP="00BA170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D3735" w:rsidRDefault="000D3735" w:rsidP="00BA170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A170C" w:rsidRPr="00031794" w:rsidRDefault="00BA170C" w:rsidP="00BA17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31794">
        <w:rPr>
          <w:rFonts w:ascii="Times New Roman" w:hAnsi="Times New Roman" w:cs="Times New Roman"/>
          <w:b/>
          <w:sz w:val="32"/>
          <w:szCs w:val="32"/>
        </w:rPr>
        <w:t>План подготовки к ГИА</w:t>
      </w:r>
      <w:r w:rsidR="00037AC1" w:rsidRPr="00031794">
        <w:rPr>
          <w:rFonts w:ascii="Times New Roman" w:hAnsi="Times New Roman" w:cs="Times New Roman"/>
          <w:b/>
          <w:sz w:val="32"/>
          <w:szCs w:val="32"/>
        </w:rPr>
        <w:t xml:space="preserve"> (ЕГЭ)</w:t>
      </w:r>
      <w:r w:rsidRPr="00031794">
        <w:rPr>
          <w:rFonts w:ascii="Times New Roman" w:hAnsi="Times New Roman" w:cs="Times New Roman"/>
          <w:b/>
          <w:sz w:val="32"/>
          <w:szCs w:val="32"/>
        </w:rPr>
        <w:t xml:space="preserve"> на 202</w:t>
      </w:r>
      <w:r w:rsidR="001A79B2" w:rsidRPr="00031794">
        <w:rPr>
          <w:rFonts w:ascii="Times New Roman" w:hAnsi="Times New Roman" w:cs="Times New Roman"/>
          <w:b/>
          <w:sz w:val="32"/>
          <w:szCs w:val="32"/>
        </w:rPr>
        <w:t>2</w:t>
      </w:r>
      <w:r w:rsidRPr="00031794">
        <w:rPr>
          <w:rFonts w:ascii="Times New Roman" w:hAnsi="Times New Roman" w:cs="Times New Roman"/>
          <w:b/>
          <w:sz w:val="32"/>
          <w:szCs w:val="32"/>
        </w:rPr>
        <w:t>-202</w:t>
      </w:r>
      <w:r w:rsidR="001A79B2" w:rsidRPr="00031794">
        <w:rPr>
          <w:rFonts w:ascii="Times New Roman" w:hAnsi="Times New Roman" w:cs="Times New Roman"/>
          <w:b/>
          <w:sz w:val="32"/>
          <w:szCs w:val="32"/>
        </w:rPr>
        <w:t>3</w:t>
      </w:r>
      <w:r w:rsidRPr="00031794">
        <w:rPr>
          <w:rFonts w:ascii="Times New Roman" w:hAnsi="Times New Roman" w:cs="Times New Roman"/>
          <w:b/>
          <w:sz w:val="32"/>
          <w:szCs w:val="32"/>
        </w:rPr>
        <w:t xml:space="preserve"> учебный год</w:t>
      </w:r>
    </w:p>
    <w:p w:rsidR="00031794" w:rsidRPr="00BA170C" w:rsidRDefault="00031794" w:rsidP="00BA170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4"/>
        <w:gridCol w:w="4566"/>
        <w:gridCol w:w="1824"/>
        <w:gridCol w:w="2527"/>
      </w:tblGrid>
      <w:tr w:rsidR="00BA170C" w:rsidTr="00BF3613">
        <w:tc>
          <w:tcPr>
            <w:tcW w:w="654" w:type="dxa"/>
          </w:tcPr>
          <w:p w:rsidR="00BA170C" w:rsidRPr="00BA170C" w:rsidRDefault="00BA170C" w:rsidP="00F70C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17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BA170C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BA170C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566" w:type="dxa"/>
          </w:tcPr>
          <w:p w:rsidR="00BA170C" w:rsidRPr="00BA170C" w:rsidRDefault="00BA170C" w:rsidP="00BA17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17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 </w:t>
            </w:r>
          </w:p>
        </w:tc>
        <w:tc>
          <w:tcPr>
            <w:tcW w:w="1824" w:type="dxa"/>
          </w:tcPr>
          <w:p w:rsidR="00BA170C" w:rsidRPr="00BA170C" w:rsidRDefault="00BA170C" w:rsidP="00BA17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170C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2527" w:type="dxa"/>
          </w:tcPr>
          <w:p w:rsidR="00BA170C" w:rsidRPr="00BA170C" w:rsidRDefault="00BA170C" w:rsidP="00BA17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170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BA170C" w:rsidTr="00D112F7">
        <w:tc>
          <w:tcPr>
            <w:tcW w:w="9571" w:type="dxa"/>
            <w:gridSpan w:val="4"/>
          </w:tcPr>
          <w:p w:rsidR="00BA170C" w:rsidRDefault="00BA170C" w:rsidP="00F70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Информационное обеспечение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</w:tr>
      <w:tr w:rsidR="00BA170C" w:rsidTr="00BF3613">
        <w:tc>
          <w:tcPr>
            <w:tcW w:w="654" w:type="dxa"/>
          </w:tcPr>
          <w:p w:rsidR="00BA170C" w:rsidRDefault="00BA170C" w:rsidP="00F70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6" w:type="dxa"/>
          </w:tcPr>
          <w:p w:rsidR="00BA170C" w:rsidRDefault="00037AC1" w:rsidP="00037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 обучающихся 11 класса</w:t>
            </w:r>
            <w:r w:rsidR="00BA170C">
              <w:rPr>
                <w:rFonts w:ascii="Times New Roman" w:hAnsi="Times New Roman" w:cs="Times New Roman"/>
                <w:sz w:val="24"/>
                <w:szCs w:val="24"/>
              </w:rPr>
              <w:t xml:space="preserve"> о ГИА (предварительный выбор экзаменов, процедура сдачи экзаменов)</w:t>
            </w:r>
          </w:p>
        </w:tc>
        <w:tc>
          <w:tcPr>
            <w:tcW w:w="1824" w:type="dxa"/>
          </w:tcPr>
          <w:p w:rsidR="00BA170C" w:rsidRDefault="00BA1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527" w:type="dxa"/>
          </w:tcPr>
          <w:p w:rsidR="005B392E" w:rsidRDefault="00BA1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70C0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="00F70C08"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 w:rsidR="00F70C08">
              <w:rPr>
                <w:rFonts w:ascii="Times New Roman" w:hAnsi="Times New Roman" w:cs="Times New Roman"/>
                <w:sz w:val="24"/>
                <w:szCs w:val="24"/>
              </w:rPr>
              <w:t xml:space="preserve"> по УВР</w:t>
            </w:r>
            <w:r w:rsidR="00037AC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70C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7A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37AC1">
              <w:rPr>
                <w:rFonts w:ascii="Times New Roman" w:hAnsi="Times New Roman" w:cs="Times New Roman"/>
                <w:sz w:val="24"/>
                <w:szCs w:val="24"/>
              </w:rPr>
              <w:t>кл.руководитель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A170C" w:rsidRDefault="00BA1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класс</w:t>
            </w:r>
            <w:r w:rsidR="00037AC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BA170C" w:rsidTr="00BF3613">
        <w:tc>
          <w:tcPr>
            <w:tcW w:w="654" w:type="dxa"/>
          </w:tcPr>
          <w:p w:rsidR="00BA170C" w:rsidRDefault="005B392E" w:rsidP="00F70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66" w:type="dxa"/>
          </w:tcPr>
          <w:p w:rsidR="00BA170C" w:rsidRDefault="00F70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демоверсиями по предметам, с тематикой сочинений в 11 классе. Знакомство с изменениями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КИМ</w:t>
            </w:r>
          </w:p>
        </w:tc>
        <w:tc>
          <w:tcPr>
            <w:tcW w:w="1824" w:type="dxa"/>
          </w:tcPr>
          <w:p w:rsidR="00BA170C" w:rsidRDefault="00F70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527" w:type="dxa"/>
          </w:tcPr>
          <w:p w:rsidR="00BA170C" w:rsidRDefault="00F70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BA170C" w:rsidTr="00BF3613">
        <w:tc>
          <w:tcPr>
            <w:tcW w:w="654" w:type="dxa"/>
          </w:tcPr>
          <w:p w:rsidR="00BA170C" w:rsidRDefault="00F70C08" w:rsidP="00F70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66" w:type="dxa"/>
          </w:tcPr>
          <w:p w:rsidR="00BA170C" w:rsidRDefault="00037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 выпускников 11 класса</w:t>
            </w:r>
            <w:r w:rsidR="00F70C08">
              <w:rPr>
                <w:rFonts w:ascii="Times New Roman" w:hAnsi="Times New Roman" w:cs="Times New Roman"/>
                <w:sz w:val="24"/>
                <w:szCs w:val="24"/>
              </w:rPr>
              <w:t xml:space="preserve"> на классных часах с нормативными документами по государственной (итоговой) аттестации.</w:t>
            </w:r>
          </w:p>
        </w:tc>
        <w:tc>
          <w:tcPr>
            <w:tcW w:w="1824" w:type="dxa"/>
          </w:tcPr>
          <w:p w:rsidR="00BA170C" w:rsidRDefault="00B675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F70C08">
              <w:rPr>
                <w:rFonts w:ascii="Times New Roman" w:hAnsi="Times New Roman" w:cs="Times New Roman"/>
                <w:sz w:val="24"/>
                <w:szCs w:val="24"/>
              </w:rPr>
              <w:t>о мере поступления</w:t>
            </w:r>
          </w:p>
          <w:p w:rsidR="006D6DAF" w:rsidRDefault="006D6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информации</w:t>
            </w:r>
          </w:p>
        </w:tc>
        <w:tc>
          <w:tcPr>
            <w:tcW w:w="2527" w:type="dxa"/>
          </w:tcPr>
          <w:p w:rsidR="00BA170C" w:rsidRDefault="00F70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 по УВР</w:t>
            </w:r>
          </w:p>
        </w:tc>
      </w:tr>
      <w:tr w:rsidR="00B67532" w:rsidTr="00BF3613">
        <w:tc>
          <w:tcPr>
            <w:tcW w:w="654" w:type="dxa"/>
          </w:tcPr>
          <w:p w:rsidR="00B67532" w:rsidRDefault="00B67532" w:rsidP="00F70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66" w:type="dxa"/>
          </w:tcPr>
          <w:p w:rsidR="00B67532" w:rsidRDefault="00B67532" w:rsidP="001A7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на сайте нормативных и распорядительных документов, регламентирующих проведения ГИА в 202</w:t>
            </w:r>
            <w:r w:rsidR="001A79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1A79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</w:t>
            </w:r>
          </w:p>
        </w:tc>
        <w:tc>
          <w:tcPr>
            <w:tcW w:w="1824" w:type="dxa"/>
          </w:tcPr>
          <w:p w:rsidR="00B67532" w:rsidRDefault="00B67532" w:rsidP="00C76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поступления</w:t>
            </w:r>
          </w:p>
          <w:p w:rsidR="006D6DAF" w:rsidRDefault="006D6DAF" w:rsidP="00C76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информации</w:t>
            </w:r>
          </w:p>
        </w:tc>
        <w:tc>
          <w:tcPr>
            <w:tcW w:w="2527" w:type="dxa"/>
          </w:tcPr>
          <w:p w:rsidR="00B67532" w:rsidRDefault="00B67532" w:rsidP="00C76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 по УВР</w:t>
            </w:r>
          </w:p>
        </w:tc>
      </w:tr>
      <w:tr w:rsidR="00B67532" w:rsidTr="00BF3613">
        <w:tc>
          <w:tcPr>
            <w:tcW w:w="654" w:type="dxa"/>
          </w:tcPr>
          <w:p w:rsidR="00B67532" w:rsidRDefault="00B67532" w:rsidP="00F70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66" w:type="dxa"/>
          </w:tcPr>
          <w:p w:rsidR="00B67532" w:rsidRDefault="00B675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информационных стендов по вопросам проведения ГИА, текущее обновление матери</w:t>
            </w:r>
            <w:r w:rsidR="006D6DA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лов</w:t>
            </w:r>
          </w:p>
        </w:tc>
        <w:tc>
          <w:tcPr>
            <w:tcW w:w="1824" w:type="dxa"/>
          </w:tcPr>
          <w:p w:rsidR="00B67532" w:rsidRDefault="006D6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67532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ечение </w:t>
            </w:r>
            <w:r w:rsidR="00A46CDE">
              <w:rPr>
                <w:rFonts w:ascii="Times New Roman" w:hAnsi="Times New Roman" w:cs="Times New Roman"/>
                <w:sz w:val="24"/>
                <w:szCs w:val="24"/>
              </w:rPr>
              <w:t xml:space="preserve">учебного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527" w:type="dxa"/>
          </w:tcPr>
          <w:p w:rsidR="00B67532" w:rsidRDefault="006D6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 по УВР</w:t>
            </w:r>
          </w:p>
        </w:tc>
      </w:tr>
      <w:tr w:rsidR="006D6DAF" w:rsidTr="00BF3613">
        <w:tc>
          <w:tcPr>
            <w:tcW w:w="654" w:type="dxa"/>
          </w:tcPr>
          <w:p w:rsidR="006D6DAF" w:rsidRDefault="006D6DAF" w:rsidP="00F70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66" w:type="dxa"/>
          </w:tcPr>
          <w:p w:rsidR="006D6DAF" w:rsidRDefault="006D6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 о порядке ГИА (сроках и месте подачи заявлений, месте и сроках проведения ГИА, об основаниях для удаления с экзамена, о порядке подачи и рассмотрения апелляции, о результатах ГИА)</w:t>
            </w:r>
          </w:p>
        </w:tc>
        <w:tc>
          <w:tcPr>
            <w:tcW w:w="1824" w:type="dxa"/>
          </w:tcPr>
          <w:p w:rsidR="006D6DAF" w:rsidRDefault="006D6DAF" w:rsidP="00C76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="00A46CDE">
              <w:rPr>
                <w:rFonts w:ascii="Times New Roman" w:hAnsi="Times New Roman" w:cs="Times New Roman"/>
                <w:sz w:val="24"/>
                <w:szCs w:val="24"/>
              </w:rPr>
              <w:t xml:space="preserve">учебного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527" w:type="dxa"/>
          </w:tcPr>
          <w:p w:rsidR="006D6DAF" w:rsidRDefault="006D6DAF" w:rsidP="00C76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 по УВР</w:t>
            </w:r>
          </w:p>
        </w:tc>
      </w:tr>
      <w:tr w:rsidR="006D6DAF" w:rsidTr="00BF3613">
        <w:tc>
          <w:tcPr>
            <w:tcW w:w="654" w:type="dxa"/>
          </w:tcPr>
          <w:p w:rsidR="006D6DAF" w:rsidRDefault="006D6DAF" w:rsidP="00F70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66" w:type="dxa"/>
          </w:tcPr>
          <w:p w:rsidR="006D6DAF" w:rsidRDefault="00A46C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 выпускников о размещении перечня вступительных испытаний в ОУ на сайте школы</w:t>
            </w:r>
          </w:p>
        </w:tc>
        <w:tc>
          <w:tcPr>
            <w:tcW w:w="1824" w:type="dxa"/>
          </w:tcPr>
          <w:p w:rsidR="006D6DAF" w:rsidRDefault="00A46C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поступления информации</w:t>
            </w:r>
          </w:p>
        </w:tc>
        <w:tc>
          <w:tcPr>
            <w:tcW w:w="2527" w:type="dxa"/>
          </w:tcPr>
          <w:p w:rsidR="006D6DAF" w:rsidRDefault="00037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уководитель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46CDE">
              <w:rPr>
                <w:rFonts w:ascii="Times New Roman" w:hAnsi="Times New Roman" w:cs="Times New Roman"/>
                <w:sz w:val="24"/>
                <w:szCs w:val="24"/>
              </w:rPr>
              <w:t>11 класс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A46CDE" w:rsidTr="00672524">
        <w:tc>
          <w:tcPr>
            <w:tcW w:w="9571" w:type="dxa"/>
            <w:gridSpan w:val="4"/>
          </w:tcPr>
          <w:p w:rsidR="00A46CDE" w:rsidRPr="00A46CDE" w:rsidRDefault="00A46CDE" w:rsidP="00A46C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6CDE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Информационное сопровождение родителей</w:t>
            </w:r>
          </w:p>
        </w:tc>
      </w:tr>
      <w:tr w:rsidR="006D6DAF" w:rsidTr="00BF3613">
        <w:tc>
          <w:tcPr>
            <w:tcW w:w="654" w:type="dxa"/>
          </w:tcPr>
          <w:p w:rsidR="006D6DAF" w:rsidRDefault="00A46CDE" w:rsidP="00F70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66" w:type="dxa"/>
          </w:tcPr>
          <w:p w:rsidR="006D6DAF" w:rsidRDefault="00A46C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Индивидуальные </w:t>
            </w:r>
            <w:r w:rsidR="009E0C2F">
              <w:rPr>
                <w:rFonts w:ascii="Times New Roman" w:hAnsi="Times New Roman" w:cs="Times New Roman"/>
                <w:sz w:val="24"/>
                <w:szCs w:val="24"/>
              </w:rPr>
              <w:t xml:space="preserve">работы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консультирования родителей</w:t>
            </w:r>
          </w:p>
        </w:tc>
        <w:tc>
          <w:tcPr>
            <w:tcW w:w="1824" w:type="dxa"/>
          </w:tcPr>
          <w:p w:rsidR="006D6DAF" w:rsidRDefault="00A46C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2527" w:type="dxa"/>
          </w:tcPr>
          <w:p w:rsidR="006D6DAF" w:rsidRDefault="009B5077" w:rsidP="00037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УВР </w:t>
            </w:r>
            <w:proofErr w:type="spellStart"/>
            <w:r w:rsidR="00037AC1">
              <w:rPr>
                <w:rFonts w:ascii="Times New Roman" w:hAnsi="Times New Roman" w:cs="Times New Roman"/>
                <w:sz w:val="24"/>
                <w:szCs w:val="24"/>
              </w:rPr>
              <w:t>Кл.руководитель</w:t>
            </w:r>
            <w:proofErr w:type="spellEnd"/>
            <w:r w:rsidR="00A46CDE">
              <w:rPr>
                <w:rFonts w:ascii="Times New Roman" w:hAnsi="Times New Roman" w:cs="Times New Roman"/>
                <w:sz w:val="24"/>
                <w:szCs w:val="24"/>
              </w:rPr>
              <w:t xml:space="preserve"> 11 класс</w:t>
            </w:r>
            <w:r w:rsidR="00037AC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46CDE">
              <w:rPr>
                <w:rFonts w:ascii="Times New Roman" w:hAnsi="Times New Roman" w:cs="Times New Roman"/>
                <w:sz w:val="24"/>
                <w:szCs w:val="24"/>
              </w:rPr>
              <w:t>, учителя-предметники</w:t>
            </w:r>
          </w:p>
        </w:tc>
      </w:tr>
      <w:tr w:rsidR="006D6DAF" w:rsidTr="00BF3613">
        <w:tc>
          <w:tcPr>
            <w:tcW w:w="654" w:type="dxa"/>
          </w:tcPr>
          <w:p w:rsidR="006D6DAF" w:rsidRDefault="00A46CDE" w:rsidP="00F70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66" w:type="dxa"/>
          </w:tcPr>
          <w:p w:rsidR="00A46CDE" w:rsidRDefault="00A46CDE" w:rsidP="00A46C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Совместное собрание с родителями (законными представителями) и обучающимися </w:t>
            </w:r>
            <w:r w:rsidR="00037AC1">
              <w:rPr>
                <w:rFonts w:ascii="Times New Roman" w:hAnsi="Times New Roman" w:cs="Times New Roman"/>
                <w:sz w:val="24"/>
                <w:szCs w:val="24"/>
              </w:rPr>
              <w:t xml:space="preserve"> 11 класса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533E4" w:rsidRDefault="00A46CDE" w:rsidP="00A46C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1.Ознакомление родителей (законных представителей) и выпускников, принимающих участие в  ЕГЭ</w:t>
            </w:r>
            <w:r w:rsidR="00C50C1F">
              <w:rPr>
                <w:rFonts w:ascii="Times New Roman" w:hAnsi="Times New Roman" w:cs="Times New Roman"/>
                <w:sz w:val="24"/>
                <w:szCs w:val="24"/>
              </w:rPr>
              <w:t>, результатами  ЕГЭ школы за 202</w:t>
            </w:r>
            <w:r w:rsidR="00E533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50C1F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E533E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A46CDE" w:rsidRDefault="00C50C1F" w:rsidP="00A46C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 в сравнении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муниципальными и региональными показателями</w:t>
            </w:r>
          </w:p>
          <w:p w:rsidR="00C50C1F" w:rsidRDefault="00C50C1F" w:rsidP="00A46C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2.Система оценивания и минимальное количество первичных баллов для получения положительного результата.</w:t>
            </w:r>
          </w:p>
          <w:p w:rsidR="00C50C1F" w:rsidRPr="00A46CDE" w:rsidRDefault="00C50C1F" w:rsidP="00A46C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3.Использование банка заданий при подготовке к ГИА</w:t>
            </w:r>
          </w:p>
        </w:tc>
        <w:tc>
          <w:tcPr>
            <w:tcW w:w="1824" w:type="dxa"/>
          </w:tcPr>
          <w:p w:rsidR="006D6DAF" w:rsidRDefault="00C50C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2527" w:type="dxa"/>
          </w:tcPr>
          <w:p w:rsidR="006D6DAF" w:rsidRDefault="00037AC1" w:rsidP="00037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уководитель</w:t>
            </w:r>
            <w:proofErr w:type="spellEnd"/>
            <w:r w:rsidR="00C50C1F">
              <w:rPr>
                <w:rFonts w:ascii="Times New Roman" w:hAnsi="Times New Roman" w:cs="Times New Roman"/>
                <w:sz w:val="24"/>
                <w:szCs w:val="24"/>
              </w:rPr>
              <w:t xml:space="preserve"> 11 класс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50C1F">
              <w:rPr>
                <w:rFonts w:ascii="Times New Roman" w:hAnsi="Times New Roman" w:cs="Times New Roman"/>
                <w:sz w:val="24"/>
                <w:szCs w:val="24"/>
              </w:rPr>
              <w:t>, учителя-предметники, зам.директора по УВР</w:t>
            </w:r>
          </w:p>
        </w:tc>
      </w:tr>
      <w:tr w:rsidR="006D6DAF" w:rsidTr="00BF3613">
        <w:tc>
          <w:tcPr>
            <w:tcW w:w="654" w:type="dxa"/>
          </w:tcPr>
          <w:p w:rsidR="006D6DAF" w:rsidRDefault="00C50C1F" w:rsidP="00F70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4566" w:type="dxa"/>
          </w:tcPr>
          <w:p w:rsidR="009E0C2F" w:rsidRPr="009E0C2F" w:rsidRDefault="009E0C2F" w:rsidP="009E0C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 «</w:t>
            </w:r>
            <w:r w:rsidRPr="009E0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«Итоговое сочинение как условие допуска к ГИА </w:t>
            </w:r>
            <w:proofErr w:type="gramStart"/>
            <w:r w:rsidRPr="009E0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</w:p>
          <w:p w:rsidR="006D6DAF" w:rsidRPr="009E0C2F" w:rsidRDefault="009E0C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образовательным программам среднего общего образования»</w:t>
            </w:r>
          </w:p>
        </w:tc>
        <w:tc>
          <w:tcPr>
            <w:tcW w:w="1824" w:type="dxa"/>
          </w:tcPr>
          <w:p w:rsidR="006D6DAF" w:rsidRDefault="009E0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527" w:type="dxa"/>
          </w:tcPr>
          <w:p w:rsidR="006D6DAF" w:rsidRDefault="009E0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1D01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571D01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571D01">
              <w:rPr>
                <w:rFonts w:ascii="Times New Roman" w:hAnsi="Times New Roman" w:cs="Times New Roman"/>
                <w:sz w:val="24"/>
                <w:szCs w:val="24"/>
              </w:rPr>
              <w:t>уководитель</w:t>
            </w:r>
            <w:proofErr w:type="spellEnd"/>
            <w:r w:rsidRPr="00571D01">
              <w:rPr>
                <w:rFonts w:ascii="Times New Roman" w:hAnsi="Times New Roman" w:cs="Times New Roman"/>
                <w:sz w:val="24"/>
                <w:szCs w:val="24"/>
              </w:rPr>
              <w:t xml:space="preserve"> 11 класса, учитель- русского языка и литературы,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зам.директора по УВР</w:t>
            </w:r>
          </w:p>
        </w:tc>
      </w:tr>
      <w:tr w:rsidR="006D6DAF" w:rsidTr="00BF3613">
        <w:tc>
          <w:tcPr>
            <w:tcW w:w="654" w:type="dxa"/>
          </w:tcPr>
          <w:p w:rsidR="006D6DAF" w:rsidRDefault="009E0C2F" w:rsidP="00F70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66" w:type="dxa"/>
          </w:tcPr>
          <w:p w:rsidR="00D60780" w:rsidRPr="00D60780" w:rsidRDefault="00D60780" w:rsidP="00D607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9E0C2F">
              <w:rPr>
                <w:rFonts w:ascii="Times New Roman" w:hAnsi="Times New Roman" w:cs="Times New Roman"/>
                <w:sz w:val="24"/>
                <w:szCs w:val="24"/>
              </w:rPr>
              <w:t>одитель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ское </w:t>
            </w:r>
            <w:r w:rsidRPr="00D60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собрани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proofErr w:type="gramStart"/>
            <w:r w:rsidR="00571D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60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proofErr w:type="gramEnd"/>
            <w:r w:rsidRPr="00D60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«Ознакомление с нормативными документами, правилами</w:t>
            </w:r>
          </w:p>
          <w:p w:rsidR="00D60780" w:rsidRPr="00D60780" w:rsidRDefault="00D60780" w:rsidP="00D607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0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проведения государственной итоговой аттестации выпускн</w:t>
            </w:r>
            <w:r w:rsidR="00D72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иков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202</w:t>
            </w:r>
            <w:r w:rsidR="00E533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D60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6D6DAF" w:rsidRPr="00D60780" w:rsidRDefault="00D60780" w:rsidP="00E533E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533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D60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уч. году».</w:t>
            </w:r>
          </w:p>
        </w:tc>
        <w:tc>
          <w:tcPr>
            <w:tcW w:w="1824" w:type="dxa"/>
          </w:tcPr>
          <w:p w:rsidR="006D6DAF" w:rsidRDefault="00571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527" w:type="dxa"/>
          </w:tcPr>
          <w:p w:rsidR="006D6DAF" w:rsidRDefault="00D60780" w:rsidP="00EF5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уководител</w:t>
            </w:r>
            <w:r w:rsidR="00EF58E5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 w:rsidR="00D722EE">
              <w:rPr>
                <w:rFonts w:ascii="Times New Roman" w:hAnsi="Times New Roman" w:cs="Times New Roman"/>
                <w:sz w:val="24"/>
                <w:szCs w:val="24"/>
              </w:rPr>
              <w:t xml:space="preserve"> 11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="00EF58E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зам.директора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УВР</w:t>
            </w:r>
          </w:p>
        </w:tc>
      </w:tr>
      <w:tr w:rsidR="00D722EE" w:rsidTr="006A2B5B">
        <w:tc>
          <w:tcPr>
            <w:tcW w:w="9571" w:type="dxa"/>
            <w:gridSpan w:val="4"/>
          </w:tcPr>
          <w:p w:rsidR="00D722EE" w:rsidRPr="00D722EE" w:rsidRDefault="00D722EE" w:rsidP="00D722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2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Организация работы с </w:t>
            </w:r>
            <w:proofErr w:type="gramStart"/>
            <w:r w:rsidRPr="00D722EE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обучающимися</w:t>
            </w:r>
            <w:proofErr w:type="gramEnd"/>
          </w:p>
        </w:tc>
      </w:tr>
      <w:tr w:rsidR="006D6DAF" w:rsidTr="00BF3613">
        <w:tc>
          <w:tcPr>
            <w:tcW w:w="654" w:type="dxa"/>
          </w:tcPr>
          <w:p w:rsidR="006D6DAF" w:rsidRDefault="00D722EE" w:rsidP="00F70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66" w:type="dxa"/>
          </w:tcPr>
          <w:p w:rsidR="006D6DAF" w:rsidRDefault="00D722EE" w:rsidP="00EF5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Подробный разбор демоверсий ЕГЭ</w:t>
            </w:r>
          </w:p>
        </w:tc>
        <w:tc>
          <w:tcPr>
            <w:tcW w:w="1824" w:type="dxa"/>
          </w:tcPr>
          <w:p w:rsidR="006D6DAF" w:rsidRDefault="008A4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2527" w:type="dxa"/>
          </w:tcPr>
          <w:p w:rsidR="006D6DAF" w:rsidRDefault="008A4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8A4185" w:rsidTr="00BF3613">
        <w:tc>
          <w:tcPr>
            <w:tcW w:w="654" w:type="dxa"/>
          </w:tcPr>
          <w:p w:rsidR="008A4185" w:rsidRDefault="008A4185" w:rsidP="00F70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566" w:type="dxa"/>
          </w:tcPr>
          <w:p w:rsidR="008A4185" w:rsidRDefault="008A4185" w:rsidP="00EF5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дополнительных занятий для учащихся с целью отработки решения заданий ЕГЭ и </w:t>
            </w:r>
            <w:r w:rsidR="00EF58E5">
              <w:rPr>
                <w:rFonts w:ascii="Times New Roman" w:hAnsi="Times New Roman" w:cs="Times New Roman"/>
                <w:sz w:val="24"/>
                <w:szCs w:val="24"/>
              </w:rPr>
              <w:t>написанию сочинения в 11 классе.</w:t>
            </w:r>
          </w:p>
        </w:tc>
        <w:tc>
          <w:tcPr>
            <w:tcW w:w="1824" w:type="dxa"/>
          </w:tcPr>
          <w:p w:rsidR="008A4185" w:rsidRDefault="008A4185" w:rsidP="00C76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2527" w:type="dxa"/>
          </w:tcPr>
          <w:p w:rsidR="008A4185" w:rsidRDefault="008A4185" w:rsidP="00C76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8A4185" w:rsidTr="00BF3613">
        <w:tc>
          <w:tcPr>
            <w:tcW w:w="654" w:type="dxa"/>
          </w:tcPr>
          <w:p w:rsidR="008A4185" w:rsidRDefault="008A4185" w:rsidP="00F70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566" w:type="dxa"/>
          </w:tcPr>
          <w:p w:rsidR="008A4185" w:rsidRDefault="008A4185" w:rsidP="00EF5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пробных  ЕГЭ</w:t>
            </w:r>
          </w:p>
        </w:tc>
        <w:tc>
          <w:tcPr>
            <w:tcW w:w="1824" w:type="dxa"/>
          </w:tcPr>
          <w:p w:rsidR="008A4185" w:rsidRDefault="008A4185" w:rsidP="00C76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2527" w:type="dxa"/>
          </w:tcPr>
          <w:p w:rsidR="008A4185" w:rsidRDefault="008A4185" w:rsidP="00C76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Учителя-предметники, 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 по УВР</w:t>
            </w:r>
          </w:p>
        </w:tc>
      </w:tr>
      <w:tr w:rsidR="008A4185" w:rsidTr="00BF3613">
        <w:tc>
          <w:tcPr>
            <w:tcW w:w="654" w:type="dxa"/>
          </w:tcPr>
          <w:p w:rsidR="008A4185" w:rsidRDefault="008A4185" w:rsidP="00F70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566" w:type="dxa"/>
          </w:tcPr>
          <w:p w:rsidR="008A4185" w:rsidRDefault="008A4185" w:rsidP="00EF5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правилами заполнения бланков  ЕГЭ в соответствии со спецификой предметов</w:t>
            </w:r>
          </w:p>
        </w:tc>
        <w:tc>
          <w:tcPr>
            <w:tcW w:w="1824" w:type="dxa"/>
          </w:tcPr>
          <w:p w:rsidR="008A4185" w:rsidRDefault="008A4185" w:rsidP="00C76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2527" w:type="dxa"/>
          </w:tcPr>
          <w:p w:rsidR="008A4185" w:rsidRDefault="008A4185" w:rsidP="00C76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Учителя-предметники, 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 по УВР</w:t>
            </w:r>
          </w:p>
        </w:tc>
      </w:tr>
      <w:tr w:rsidR="008A4185" w:rsidTr="00BF3613">
        <w:tc>
          <w:tcPr>
            <w:tcW w:w="654" w:type="dxa"/>
          </w:tcPr>
          <w:p w:rsidR="008A4185" w:rsidRDefault="008A4185" w:rsidP="00F70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566" w:type="dxa"/>
          </w:tcPr>
          <w:p w:rsidR="008A4185" w:rsidRDefault="008A4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пробного сочинения 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обучающимися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 класса</w:t>
            </w:r>
          </w:p>
        </w:tc>
        <w:tc>
          <w:tcPr>
            <w:tcW w:w="1824" w:type="dxa"/>
          </w:tcPr>
          <w:p w:rsidR="008A4185" w:rsidRDefault="008A4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527" w:type="dxa"/>
          </w:tcPr>
          <w:p w:rsidR="008A4185" w:rsidRDefault="008A4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русского языка и литературы</w:t>
            </w:r>
          </w:p>
        </w:tc>
      </w:tr>
      <w:tr w:rsidR="008A4185" w:rsidTr="00BF3613">
        <w:tc>
          <w:tcPr>
            <w:tcW w:w="654" w:type="dxa"/>
          </w:tcPr>
          <w:p w:rsidR="008A4185" w:rsidRDefault="008A4185" w:rsidP="00EF58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F58E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66" w:type="dxa"/>
          </w:tcPr>
          <w:p w:rsidR="008A4185" w:rsidRDefault="008A4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Индивидуальное консультирование учащихся</w:t>
            </w:r>
          </w:p>
        </w:tc>
        <w:tc>
          <w:tcPr>
            <w:tcW w:w="1824" w:type="dxa"/>
          </w:tcPr>
          <w:p w:rsidR="008A4185" w:rsidRDefault="008A4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2527" w:type="dxa"/>
          </w:tcPr>
          <w:p w:rsidR="008A4185" w:rsidRDefault="008A4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BF3613" w:rsidTr="00BF3613">
        <w:tc>
          <w:tcPr>
            <w:tcW w:w="654" w:type="dxa"/>
          </w:tcPr>
          <w:p w:rsidR="00BF3613" w:rsidRDefault="00EF58E5" w:rsidP="00EF58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566" w:type="dxa"/>
          </w:tcPr>
          <w:p w:rsidR="00BF3613" w:rsidRDefault="00BF36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 качества подготовки к ГИА</w:t>
            </w:r>
          </w:p>
        </w:tc>
        <w:tc>
          <w:tcPr>
            <w:tcW w:w="1824" w:type="dxa"/>
          </w:tcPr>
          <w:p w:rsidR="00BF3613" w:rsidRDefault="00BF3613" w:rsidP="00C76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2527" w:type="dxa"/>
          </w:tcPr>
          <w:p w:rsidR="00BF3613" w:rsidRDefault="00BF3613" w:rsidP="00C76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Учителя-предметники, 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 по УВР</w:t>
            </w:r>
          </w:p>
        </w:tc>
      </w:tr>
      <w:tr w:rsidR="00BF3613" w:rsidTr="00830FAF">
        <w:tc>
          <w:tcPr>
            <w:tcW w:w="9571" w:type="dxa"/>
            <w:gridSpan w:val="4"/>
          </w:tcPr>
          <w:p w:rsidR="00BF3613" w:rsidRPr="00BF3613" w:rsidRDefault="00BF3613" w:rsidP="00BF36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613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баз данных</w:t>
            </w:r>
          </w:p>
        </w:tc>
      </w:tr>
      <w:tr w:rsidR="00BF3613" w:rsidTr="00BF3613">
        <w:tc>
          <w:tcPr>
            <w:tcW w:w="654" w:type="dxa"/>
          </w:tcPr>
          <w:p w:rsidR="00BF3613" w:rsidRDefault="00BF3613" w:rsidP="00F70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566" w:type="dxa"/>
          </w:tcPr>
          <w:p w:rsidR="00BF3613" w:rsidRDefault="00BF3613" w:rsidP="00EF5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Общий список выпускников 11 класс</w:t>
            </w:r>
            <w:r w:rsidR="00EF58E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824" w:type="dxa"/>
            <w:vMerge w:val="restart"/>
          </w:tcPr>
          <w:p w:rsidR="00BF3613" w:rsidRDefault="00BF36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утвержденному графику</w:t>
            </w:r>
          </w:p>
        </w:tc>
        <w:tc>
          <w:tcPr>
            <w:tcW w:w="2527" w:type="dxa"/>
            <w:vMerge w:val="restart"/>
          </w:tcPr>
          <w:p w:rsidR="00BF3613" w:rsidRDefault="00057B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 по УВР</w:t>
            </w:r>
          </w:p>
        </w:tc>
      </w:tr>
      <w:tr w:rsidR="00BF3613" w:rsidTr="00BF3613">
        <w:tc>
          <w:tcPr>
            <w:tcW w:w="654" w:type="dxa"/>
          </w:tcPr>
          <w:p w:rsidR="00BF3613" w:rsidRDefault="00BF3613" w:rsidP="00F70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566" w:type="dxa"/>
          </w:tcPr>
          <w:p w:rsidR="00BF3613" w:rsidRDefault="00BF36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Общий список участников ГИА по предметам</w:t>
            </w:r>
          </w:p>
        </w:tc>
        <w:tc>
          <w:tcPr>
            <w:tcW w:w="1824" w:type="dxa"/>
            <w:vMerge/>
          </w:tcPr>
          <w:p w:rsidR="00BF3613" w:rsidRDefault="00BF36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7" w:type="dxa"/>
            <w:vMerge/>
          </w:tcPr>
          <w:p w:rsidR="00BF3613" w:rsidRDefault="00BF36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3613" w:rsidTr="00BF3613">
        <w:tc>
          <w:tcPr>
            <w:tcW w:w="654" w:type="dxa"/>
          </w:tcPr>
          <w:p w:rsidR="00BF3613" w:rsidRDefault="00BF3613" w:rsidP="00F70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566" w:type="dxa"/>
          </w:tcPr>
          <w:p w:rsidR="00BF3613" w:rsidRDefault="00BF36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листов выверки</w:t>
            </w:r>
          </w:p>
        </w:tc>
        <w:tc>
          <w:tcPr>
            <w:tcW w:w="1824" w:type="dxa"/>
            <w:vMerge/>
          </w:tcPr>
          <w:p w:rsidR="00BF3613" w:rsidRDefault="00BF36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7" w:type="dxa"/>
            <w:vMerge/>
          </w:tcPr>
          <w:p w:rsidR="00BF3613" w:rsidRDefault="00BF36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3613" w:rsidTr="009B77A1">
        <w:tc>
          <w:tcPr>
            <w:tcW w:w="9571" w:type="dxa"/>
            <w:gridSpan w:val="4"/>
          </w:tcPr>
          <w:p w:rsidR="00BF3613" w:rsidRPr="00BF3613" w:rsidRDefault="00BF3613" w:rsidP="00BF36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613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Организационное обеспечение</w:t>
            </w:r>
          </w:p>
        </w:tc>
      </w:tr>
      <w:tr w:rsidR="00BF3613" w:rsidTr="00BF3613">
        <w:tc>
          <w:tcPr>
            <w:tcW w:w="654" w:type="dxa"/>
          </w:tcPr>
          <w:p w:rsidR="00BF3613" w:rsidRDefault="00BF3613" w:rsidP="00F70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566" w:type="dxa"/>
          </w:tcPr>
          <w:p w:rsidR="00BF3613" w:rsidRDefault="00BF3613" w:rsidP="00E53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результатов экзаменов за 202</w:t>
            </w:r>
            <w:r w:rsidR="00E533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E533E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 (статистика участия,</w:t>
            </w:r>
            <w:r w:rsidR="00057BC9">
              <w:rPr>
                <w:rFonts w:ascii="Times New Roman" w:hAnsi="Times New Roman" w:cs="Times New Roman"/>
                <w:sz w:val="24"/>
                <w:szCs w:val="24"/>
              </w:rPr>
              <w:t xml:space="preserve"> сравнение результатов школы с районными и региональными показателями</w:t>
            </w:r>
            <w:proofErr w:type="gramStart"/>
            <w:r w:rsidR="00057BC9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1824" w:type="dxa"/>
          </w:tcPr>
          <w:p w:rsidR="00BF3613" w:rsidRDefault="00057B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527" w:type="dxa"/>
          </w:tcPr>
          <w:p w:rsidR="00BF3613" w:rsidRDefault="00057B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 по УВР, учителя-предметники</w:t>
            </w:r>
          </w:p>
        </w:tc>
      </w:tr>
      <w:tr w:rsidR="00BF3613" w:rsidTr="00BF3613">
        <w:tc>
          <w:tcPr>
            <w:tcW w:w="654" w:type="dxa"/>
          </w:tcPr>
          <w:p w:rsidR="00BF3613" w:rsidRDefault="00057BC9" w:rsidP="00F70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566" w:type="dxa"/>
          </w:tcPr>
          <w:p w:rsidR="00BF3613" w:rsidRDefault="00057BC9" w:rsidP="00031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 предварительного выбора экзаменов на ГИА в 202</w:t>
            </w:r>
            <w:r w:rsidR="000317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03179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</w:t>
            </w:r>
          </w:p>
        </w:tc>
        <w:tc>
          <w:tcPr>
            <w:tcW w:w="1824" w:type="dxa"/>
          </w:tcPr>
          <w:p w:rsidR="00BF3613" w:rsidRDefault="00057B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Август, октябрь, февраль</w:t>
            </w:r>
          </w:p>
        </w:tc>
        <w:tc>
          <w:tcPr>
            <w:tcW w:w="2527" w:type="dxa"/>
          </w:tcPr>
          <w:p w:rsidR="00BF3613" w:rsidRDefault="00057BC9" w:rsidP="00EF5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уководител</w:t>
            </w:r>
            <w:r w:rsidR="00EF58E5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 класс</w:t>
            </w:r>
            <w:r w:rsidR="00EF58E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зам.директора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УВР</w:t>
            </w:r>
          </w:p>
        </w:tc>
      </w:tr>
      <w:tr w:rsidR="00BF3613" w:rsidTr="00BF3613">
        <w:tc>
          <w:tcPr>
            <w:tcW w:w="654" w:type="dxa"/>
          </w:tcPr>
          <w:p w:rsidR="00BF3613" w:rsidRDefault="00057BC9" w:rsidP="00F70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566" w:type="dxa"/>
          </w:tcPr>
          <w:p w:rsidR="00BF3613" w:rsidRDefault="00057B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педагогического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коллектива с нормативно-правовой базой ГИА и иной информацией, связанной с процедурой проведения ГИА и использованием результатов ЕГЭ</w:t>
            </w:r>
          </w:p>
        </w:tc>
        <w:tc>
          <w:tcPr>
            <w:tcW w:w="1824" w:type="dxa"/>
          </w:tcPr>
          <w:p w:rsidR="00BF3613" w:rsidRDefault="00057B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 мере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поступления нормативных документов</w:t>
            </w:r>
          </w:p>
        </w:tc>
        <w:tc>
          <w:tcPr>
            <w:tcW w:w="2527" w:type="dxa"/>
          </w:tcPr>
          <w:p w:rsidR="00BF3613" w:rsidRDefault="00057B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иректора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УВР</w:t>
            </w:r>
          </w:p>
        </w:tc>
      </w:tr>
      <w:tr w:rsidR="00BF3613" w:rsidTr="00BF3613">
        <w:tc>
          <w:tcPr>
            <w:tcW w:w="654" w:type="dxa"/>
          </w:tcPr>
          <w:p w:rsidR="00BF3613" w:rsidRDefault="00057BC9" w:rsidP="00F70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4566" w:type="dxa"/>
          </w:tcPr>
          <w:p w:rsidR="00BF3613" w:rsidRDefault="00057BC9" w:rsidP="00EF5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базы даны: со</w:t>
            </w:r>
            <w:r w:rsidR="00EF58E5">
              <w:rPr>
                <w:rFonts w:ascii="Times New Roman" w:hAnsi="Times New Roman" w:cs="Times New Roman"/>
                <w:sz w:val="24"/>
                <w:szCs w:val="24"/>
              </w:rPr>
              <w:t>ставление списков выпускников 11 класса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указанием ФИО, серии и номера паспорта</w:t>
            </w:r>
            <w:r w:rsidR="00E152DD">
              <w:rPr>
                <w:rFonts w:ascii="Times New Roman" w:hAnsi="Times New Roman" w:cs="Times New Roman"/>
                <w:sz w:val="24"/>
                <w:szCs w:val="24"/>
              </w:rPr>
              <w:t>, предмета</w:t>
            </w:r>
          </w:p>
        </w:tc>
        <w:tc>
          <w:tcPr>
            <w:tcW w:w="1824" w:type="dxa"/>
          </w:tcPr>
          <w:p w:rsidR="00BF3613" w:rsidRDefault="00057B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графиком</w:t>
            </w:r>
          </w:p>
        </w:tc>
        <w:tc>
          <w:tcPr>
            <w:tcW w:w="2527" w:type="dxa"/>
          </w:tcPr>
          <w:p w:rsidR="00BF3613" w:rsidRDefault="00E15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057BC9"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proofErr w:type="gramStart"/>
            <w:r w:rsidR="00057BC9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="00057BC9">
              <w:rPr>
                <w:rFonts w:ascii="Times New Roman" w:hAnsi="Times New Roman" w:cs="Times New Roman"/>
                <w:sz w:val="24"/>
                <w:szCs w:val="24"/>
              </w:rPr>
              <w:t>иректора по УВР</w:t>
            </w:r>
          </w:p>
        </w:tc>
      </w:tr>
      <w:tr w:rsidR="00BF3613" w:rsidTr="00BF3613">
        <w:tc>
          <w:tcPr>
            <w:tcW w:w="654" w:type="dxa"/>
          </w:tcPr>
          <w:p w:rsidR="00BF3613" w:rsidRDefault="00057BC9" w:rsidP="00F70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566" w:type="dxa"/>
          </w:tcPr>
          <w:p w:rsidR="00BF3613" w:rsidRDefault="00057BC9" w:rsidP="00EF5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 заявлений (в письменном виде) выпускников о предметах, сдающих на итоговой аттестации в форме ЕГЭ</w:t>
            </w:r>
          </w:p>
        </w:tc>
        <w:tc>
          <w:tcPr>
            <w:tcW w:w="1824" w:type="dxa"/>
          </w:tcPr>
          <w:p w:rsidR="00BF3613" w:rsidRDefault="00E15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527" w:type="dxa"/>
          </w:tcPr>
          <w:p w:rsidR="00BF3613" w:rsidRDefault="00E15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 по УВР</w:t>
            </w:r>
          </w:p>
        </w:tc>
      </w:tr>
      <w:tr w:rsidR="00BF3613" w:rsidTr="00BF3613">
        <w:tc>
          <w:tcPr>
            <w:tcW w:w="654" w:type="dxa"/>
          </w:tcPr>
          <w:p w:rsidR="00BF3613" w:rsidRDefault="00E152DD" w:rsidP="00F70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566" w:type="dxa"/>
          </w:tcPr>
          <w:p w:rsidR="00BF3613" w:rsidRDefault="00E152DD" w:rsidP="00EF5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Ознакомление с расписанием ЕГЭ учителей, учащихся и их родителей (законных представителей)</w:t>
            </w:r>
          </w:p>
        </w:tc>
        <w:tc>
          <w:tcPr>
            <w:tcW w:w="1824" w:type="dxa"/>
          </w:tcPr>
          <w:p w:rsidR="00BF3613" w:rsidRDefault="00E15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527" w:type="dxa"/>
          </w:tcPr>
          <w:p w:rsidR="00BF3613" w:rsidRDefault="00E15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 по УВР</w:t>
            </w:r>
          </w:p>
        </w:tc>
      </w:tr>
      <w:tr w:rsidR="00E152DD" w:rsidTr="00BF3613">
        <w:tc>
          <w:tcPr>
            <w:tcW w:w="654" w:type="dxa"/>
          </w:tcPr>
          <w:p w:rsidR="00E152DD" w:rsidRDefault="00E152DD" w:rsidP="00E15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566" w:type="dxa"/>
          </w:tcPr>
          <w:p w:rsidR="00E152DD" w:rsidRDefault="00E15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Назначение сопровождающих на ГИА</w:t>
            </w:r>
          </w:p>
        </w:tc>
        <w:tc>
          <w:tcPr>
            <w:tcW w:w="1824" w:type="dxa"/>
          </w:tcPr>
          <w:p w:rsidR="00E152DD" w:rsidRDefault="00E15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27" w:type="dxa"/>
          </w:tcPr>
          <w:p w:rsidR="00E152DD" w:rsidRDefault="00E15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 по УВР</w:t>
            </w:r>
          </w:p>
        </w:tc>
      </w:tr>
      <w:tr w:rsidR="00E152DD" w:rsidTr="00BF3613">
        <w:tc>
          <w:tcPr>
            <w:tcW w:w="654" w:type="dxa"/>
          </w:tcPr>
          <w:p w:rsidR="00E152DD" w:rsidRDefault="00E152DD" w:rsidP="00E15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566" w:type="dxa"/>
          </w:tcPr>
          <w:p w:rsidR="00E152DD" w:rsidRDefault="00E15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расписания проведения консультаций по ГИА </w:t>
            </w:r>
          </w:p>
        </w:tc>
        <w:tc>
          <w:tcPr>
            <w:tcW w:w="1824" w:type="dxa"/>
          </w:tcPr>
          <w:p w:rsidR="00E152DD" w:rsidRDefault="00E15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27" w:type="dxa"/>
          </w:tcPr>
          <w:p w:rsidR="00E152DD" w:rsidRDefault="00E15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 по УВР</w:t>
            </w:r>
          </w:p>
        </w:tc>
      </w:tr>
    </w:tbl>
    <w:p w:rsidR="003862F6" w:rsidRDefault="003862F6">
      <w:pPr>
        <w:rPr>
          <w:rFonts w:ascii="Times New Roman" w:hAnsi="Times New Roman" w:cs="Times New Roman"/>
          <w:sz w:val="24"/>
          <w:szCs w:val="24"/>
        </w:rPr>
      </w:pPr>
    </w:p>
    <w:p w:rsidR="003862F6" w:rsidRPr="003862F6" w:rsidRDefault="003862F6" w:rsidP="003862F6">
      <w:pPr>
        <w:rPr>
          <w:rFonts w:ascii="Times New Roman" w:hAnsi="Times New Roman" w:cs="Times New Roman"/>
          <w:sz w:val="24"/>
          <w:szCs w:val="24"/>
        </w:rPr>
      </w:pPr>
    </w:p>
    <w:p w:rsidR="003862F6" w:rsidRPr="003862F6" w:rsidRDefault="003862F6" w:rsidP="003862F6">
      <w:pPr>
        <w:rPr>
          <w:rFonts w:ascii="Times New Roman" w:hAnsi="Times New Roman" w:cs="Times New Roman"/>
          <w:sz w:val="24"/>
          <w:szCs w:val="24"/>
        </w:rPr>
      </w:pPr>
    </w:p>
    <w:p w:rsidR="00AB38A1" w:rsidRDefault="00AB38A1" w:rsidP="003862F6">
      <w:pPr>
        <w:rPr>
          <w:rFonts w:ascii="Times New Roman" w:hAnsi="Times New Roman" w:cs="Times New Roman"/>
          <w:sz w:val="24"/>
          <w:szCs w:val="24"/>
        </w:rPr>
      </w:pPr>
    </w:p>
    <w:p w:rsidR="00AB38A1" w:rsidRPr="00AB38A1" w:rsidRDefault="00AB38A1" w:rsidP="00AB38A1">
      <w:pPr>
        <w:rPr>
          <w:rFonts w:ascii="Times New Roman" w:hAnsi="Times New Roman" w:cs="Times New Roman"/>
          <w:sz w:val="24"/>
          <w:szCs w:val="24"/>
        </w:rPr>
      </w:pPr>
    </w:p>
    <w:p w:rsidR="00AB38A1" w:rsidRPr="00AB38A1" w:rsidRDefault="00AB38A1" w:rsidP="00AB38A1">
      <w:pPr>
        <w:rPr>
          <w:rFonts w:ascii="Times New Roman" w:hAnsi="Times New Roman" w:cs="Times New Roman"/>
          <w:sz w:val="24"/>
          <w:szCs w:val="24"/>
        </w:rPr>
      </w:pPr>
    </w:p>
    <w:p w:rsidR="00AB38A1" w:rsidRPr="00AB38A1" w:rsidRDefault="00AB38A1" w:rsidP="00AB38A1">
      <w:pPr>
        <w:rPr>
          <w:rFonts w:ascii="Times New Roman" w:hAnsi="Times New Roman" w:cs="Times New Roman"/>
          <w:sz w:val="24"/>
          <w:szCs w:val="24"/>
        </w:rPr>
      </w:pPr>
    </w:p>
    <w:p w:rsidR="00AB38A1" w:rsidRPr="00AB38A1" w:rsidRDefault="00AB38A1" w:rsidP="00AB38A1">
      <w:pPr>
        <w:rPr>
          <w:rFonts w:ascii="Times New Roman" w:hAnsi="Times New Roman" w:cs="Times New Roman"/>
          <w:sz w:val="24"/>
          <w:szCs w:val="24"/>
        </w:rPr>
      </w:pPr>
    </w:p>
    <w:p w:rsidR="00AB38A1" w:rsidRDefault="00AB38A1" w:rsidP="00AB38A1">
      <w:pPr>
        <w:rPr>
          <w:rFonts w:ascii="Times New Roman" w:hAnsi="Times New Roman" w:cs="Times New Roman"/>
          <w:sz w:val="24"/>
          <w:szCs w:val="24"/>
        </w:rPr>
      </w:pPr>
    </w:p>
    <w:p w:rsidR="00AB38A1" w:rsidRDefault="00AB38A1" w:rsidP="00AB38A1">
      <w:pPr>
        <w:rPr>
          <w:rFonts w:ascii="Times New Roman" w:hAnsi="Times New Roman" w:cs="Times New Roman"/>
          <w:sz w:val="24"/>
          <w:szCs w:val="24"/>
        </w:rPr>
      </w:pPr>
    </w:p>
    <w:p w:rsidR="00AB38A1" w:rsidRDefault="00AB38A1" w:rsidP="00AB38A1">
      <w:pPr>
        <w:tabs>
          <w:tab w:val="left" w:pos="12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B38A1" w:rsidRDefault="00AB38A1" w:rsidP="00AB38A1">
      <w:pPr>
        <w:tabs>
          <w:tab w:val="left" w:pos="1230"/>
        </w:tabs>
        <w:rPr>
          <w:rFonts w:ascii="Times New Roman" w:hAnsi="Times New Roman" w:cs="Times New Roman"/>
          <w:sz w:val="24"/>
          <w:szCs w:val="24"/>
        </w:rPr>
      </w:pPr>
    </w:p>
    <w:p w:rsidR="00AB38A1" w:rsidRDefault="00AB38A1" w:rsidP="00AB38A1">
      <w:pPr>
        <w:tabs>
          <w:tab w:val="left" w:pos="1230"/>
        </w:tabs>
        <w:rPr>
          <w:rFonts w:ascii="Times New Roman" w:hAnsi="Times New Roman" w:cs="Times New Roman"/>
          <w:sz w:val="24"/>
          <w:szCs w:val="24"/>
        </w:rPr>
      </w:pPr>
    </w:p>
    <w:p w:rsidR="00AB38A1" w:rsidRDefault="00AB38A1" w:rsidP="00AB38A1">
      <w:pPr>
        <w:tabs>
          <w:tab w:val="left" w:pos="1230"/>
        </w:tabs>
        <w:rPr>
          <w:rFonts w:ascii="Times New Roman" w:hAnsi="Times New Roman" w:cs="Times New Roman"/>
          <w:sz w:val="24"/>
          <w:szCs w:val="24"/>
        </w:rPr>
      </w:pPr>
    </w:p>
    <w:p w:rsidR="00AB38A1" w:rsidRDefault="00AB38A1" w:rsidP="00AB38A1">
      <w:pPr>
        <w:tabs>
          <w:tab w:val="left" w:pos="1230"/>
        </w:tabs>
        <w:rPr>
          <w:rFonts w:ascii="Times New Roman" w:hAnsi="Times New Roman" w:cs="Times New Roman"/>
          <w:sz w:val="24"/>
          <w:szCs w:val="24"/>
        </w:rPr>
      </w:pPr>
    </w:p>
    <w:p w:rsidR="00AB38A1" w:rsidRDefault="00AB38A1" w:rsidP="00AB38A1">
      <w:pPr>
        <w:tabs>
          <w:tab w:val="left" w:pos="1230"/>
        </w:tabs>
        <w:rPr>
          <w:rFonts w:ascii="Times New Roman" w:hAnsi="Times New Roman" w:cs="Times New Roman"/>
          <w:sz w:val="24"/>
          <w:szCs w:val="24"/>
        </w:rPr>
      </w:pPr>
    </w:p>
    <w:p w:rsidR="00AB38A1" w:rsidRDefault="00AB38A1" w:rsidP="00AB38A1">
      <w:pPr>
        <w:tabs>
          <w:tab w:val="left" w:pos="1230"/>
        </w:tabs>
        <w:rPr>
          <w:rFonts w:ascii="Times New Roman" w:hAnsi="Times New Roman" w:cs="Times New Roman"/>
          <w:sz w:val="24"/>
          <w:szCs w:val="24"/>
        </w:rPr>
      </w:pPr>
    </w:p>
    <w:p w:rsidR="00AB38A1" w:rsidRDefault="00AB38A1" w:rsidP="00AB38A1">
      <w:pPr>
        <w:tabs>
          <w:tab w:val="left" w:pos="1230"/>
        </w:tabs>
        <w:rPr>
          <w:rFonts w:ascii="Times New Roman" w:hAnsi="Times New Roman" w:cs="Times New Roman"/>
          <w:sz w:val="24"/>
          <w:szCs w:val="24"/>
        </w:rPr>
      </w:pPr>
    </w:p>
    <w:p w:rsidR="00AB38A1" w:rsidRDefault="00AB38A1" w:rsidP="00AB38A1">
      <w:pPr>
        <w:tabs>
          <w:tab w:val="left" w:pos="1230"/>
        </w:tabs>
        <w:rPr>
          <w:rFonts w:ascii="Times New Roman" w:hAnsi="Times New Roman" w:cs="Times New Roman"/>
          <w:sz w:val="24"/>
          <w:szCs w:val="24"/>
        </w:rPr>
      </w:pPr>
    </w:p>
    <w:p w:rsidR="00AB38A1" w:rsidRDefault="00AB38A1" w:rsidP="00AB38A1">
      <w:pPr>
        <w:tabs>
          <w:tab w:val="left" w:pos="1230"/>
        </w:tabs>
        <w:rPr>
          <w:rFonts w:ascii="Times New Roman" w:hAnsi="Times New Roman" w:cs="Times New Roman"/>
          <w:sz w:val="24"/>
          <w:szCs w:val="24"/>
        </w:rPr>
      </w:pPr>
    </w:p>
    <w:p w:rsidR="00A04224" w:rsidRDefault="00AB38A1" w:rsidP="00AB38A1">
      <w:pPr>
        <w:tabs>
          <w:tab w:val="left" w:pos="1230"/>
        </w:tabs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994DEBE" wp14:editId="23E0D68F">
            <wp:extent cx="5940425" cy="4400540"/>
            <wp:effectExtent l="0" t="0" r="0" b="0"/>
            <wp:docPr id="1" name="Рисунок 1" descr="https://all-mongolia.ru/wp-content/uploads/6/8/6/686bfedfaedcc0f046ceffdbcdcb00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ll-mongolia.ru/wp-content/uploads/6/8/6/686bfedfaedcc0f046ceffdbcdcb0026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0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4224" w:rsidRPr="00A04224" w:rsidRDefault="00A04224" w:rsidP="00A04224">
      <w:pPr>
        <w:rPr>
          <w:rFonts w:ascii="Times New Roman" w:hAnsi="Times New Roman" w:cs="Times New Roman"/>
          <w:sz w:val="24"/>
          <w:szCs w:val="24"/>
        </w:rPr>
      </w:pPr>
    </w:p>
    <w:p w:rsidR="00A04224" w:rsidRPr="00A04224" w:rsidRDefault="00A04224" w:rsidP="00A04224">
      <w:pPr>
        <w:rPr>
          <w:rFonts w:ascii="Times New Roman" w:hAnsi="Times New Roman" w:cs="Times New Roman"/>
          <w:sz w:val="24"/>
          <w:szCs w:val="24"/>
        </w:rPr>
      </w:pPr>
    </w:p>
    <w:p w:rsidR="00A04224" w:rsidRPr="00A04224" w:rsidRDefault="00A04224" w:rsidP="00A04224">
      <w:pPr>
        <w:rPr>
          <w:rFonts w:ascii="Times New Roman" w:hAnsi="Times New Roman" w:cs="Times New Roman"/>
          <w:sz w:val="24"/>
          <w:szCs w:val="24"/>
        </w:rPr>
      </w:pPr>
    </w:p>
    <w:p w:rsidR="00A04224" w:rsidRPr="00A04224" w:rsidRDefault="00A04224" w:rsidP="00A04224">
      <w:pPr>
        <w:rPr>
          <w:rFonts w:ascii="Times New Roman" w:hAnsi="Times New Roman" w:cs="Times New Roman"/>
          <w:sz w:val="24"/>
          <w:szCs w:val="24"/>
        </w:rPr>
      </w:pPr>
    </w:p>
    <w:p w:rsidR="00A04224" w:rsidRPr="00A04224" w:rsidRDefault="00A04224" w:rsidP="00A04224">
      <w:pPr>
        <w:rPr>
          <w:rFonts w:ascii="Times New Roman" w:hAnsi="Times New Roman" w:cs="Times New Roman"/>
          <w:sz w:val="24"/>
          <w:szCs w:val="24"/>
        </w:rPr>
      </w:pPr>
    </w:p>
    <w:p w:rsidR="00A04224" w:rsidRPr="00A04224" w:rsidRDefault="00A04224" w:rsidP="00A04224">
      <w:pPr>
        <w:rPr>
          <w:rFonts w:ascii="Times New Roman" w:hAnsi="Times New Roman" w:cs="Times New Roman"/>
          <w:sz w:val="24"/>
          <w:szCs w:val="24"/>
        </w:rPr>
      </w:pPr>
    </w:p>
    <w:p w:rsidR="00A04224" w:rsidRDefault="00A04224" w:rsidP="00A04224">
      <w:pPr>
        <w:rPr>
          <w:rFonts w:ascii="Times New Roman" w:hAnsi="Times New Roman" w:cs="Times New Roman"/>
          <w:sz w:val="24"/>
          <w:szCs w:val="24"/>
        </w:rPr>
      </w:pPr>
    </w:p>
    <w:p w:rsidR="00A04224" w:rsidRDefault="00A04224" w:rsidP="00A04224">
      <w:pPr>
        <w:rPr>
          <w:rFonts w:ascii="Times New Roman" w:hAnsi="Times New Roman" w:cs="Times New Roman"/>
          <w:sz w:val="24"/>
          <w:szCs w:val="24"/>
        </w:rPr>
      </w:pPr>
    </w:p>
    <w:p w:rsidR="00A04224" w:rsidRDefault="00A04224" w:rsidP="00A04224">
      <w:pPr>
        <w:rPr>
          <w:rFonts w:ascii="Times New Roman" w:hAnsi="Times New Roman" w:cs="Times New Roman"/>
          <w:sz w:val="24"/>
          <w:szCs w:val="24"/>
        </w:rPr>
      </w:pPr>
    </w:p>
    <w:p w:rsidR="00A04224" w:rsidRDefault="00A04224" w:rsidP="00A04224">
      <w:pPr>
        <w:rPr>
          <w:rFonts w:ascii="Times New Roman" w:hAnsi="Times New Roman" w:cs="Times New Roman"/>
          <w:sz w:val="24"/>
          <w:szCs w:val="24"/>
        </w:rPr>
      </w:pPr>
    </w:p>
    <w:p w:rsidR="00A04224" w:rsidRDefault="00A04224" w:rsidP="00A04224">
      <w:pPr>
        <w:rPr>
          <w:rFonts w:ascii="Times New Roman" w:hAnsi="Times New Roman" w:cs="Times New Roman"/>
          <w:sz w:val="24"/>
          <w:szCs w:val="24"/>
        </w:rPr>
      </w:pPr>
    </w:p>
    <w:p w:rsidR="00A04224" w:rsidRDefault="00A04224" w:rsidP="00A04224">
      <w:pPr>
        <w:rPr>
          <w:rFonts w:ascii="Times New Roman" w:hAnsi="Times New Roman" w:cs="Times New Roman"/>
          <w:sz w:val="24"/>
          <w:szCs w:val="24"/>
        </w:rPr>
      </w:pPr>
    </w:p>
    <w:p w:rsidR="00A04224" w:rsidRDefault="00A04224" w:rsidP="00A04224">
      <w:pPr>
        <w:rPr>
          <w:rFonts w:ascii="Times New Roman" w:hAnsi="Times New Roman" w:cs="Times New Roman"/>
          <w:sz w:val="24"/>
          <w:szCs w:val="24"/>
        </w:rPr>
      </w:pPr>
    </w:p>
    <w:p w:rsidR="00A04224" w:rsidRDefault="00A04224" w:rsidP="00A04224">
      <w:pPr>
        <w:rPr>
          <w:rFonts w:ascii="Times New Roman" w:hAnsi="Times New Roman" w:cs="Times New Roman"/>
          <w:sz w:val="24"/>
          <w:szCs w:val="24"/>
        </w:rPr>
      </w:pPr>
    </w:p>
    <w:p w:rsidR="00FD2F3A" w:rsidRDefault="00A04224" w:rsidP="00A04224">
      <w:pPr>
        <w:tabs>
          <w:tab w:val="left" w:pos="4155"/>
        </w:tabs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6970B52" wp14:editId="37760D9F">
            <wp:extent cx="5940425" cy="6846966"/>
            <wp:effectExtent l="0" t="0" r="0" b="0"/>
            <wp:docPr id="3" name="Рисунок 3" descr="http://el-school.lebouo.ru/wp-content/uploads/2021/11/pp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el-school.lebouo.ru/wp-content/uploads/2021/11/pp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846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ab/>
      </w:r>
    </w:p>
    <w:p w:rsidR="00FD2F3A" w:rsidRDefault="00FD2F3A" w:rsidP="00A04224">
      <w:pPr>
        <w:tabs>
          <w:tab w:val="left" w:pos="4155"/>
        </w:tabs>
        <w:rPr>
          <w:rFonts w:ascii="Times New Roman" w:hAnsi="Times New Roman" w:cs="Times New Roman"/>
          <w:sz w:val="24"/>
          <w:szCs w:val="24"/>
        </w:rPr>
      </w:pPr>
    </w:p>
    <w:p w:rsidR="00FD2F3A" w:rsidRDefault="00FD2F3A" w:rsidP="00A04224">
      <w:pPr>
        <w:tabs>
          <w:tab w:val="left" w:pos="4155"/>
        </w:tabs>
        <w:rPr>
          <w:rFonts w:ascii="Times New Roman" w:hAnsi="Times New Roman" w:cs="Times New Roman"/>
          <w:sz w:val="24"/>
          <w:szCs w:val="24"/>
        </w:rPr>
      </w:pPr>
    </w:p>
    <w:p w:rsidR="00FD2F3A" w:rsidRDefault="00FD2F3A" w:rsidP="00A04224">
      <w:pPr>
        <w:tabs>
          <w:tab w:val="left" w:pos="4155"/>
        </w:tabs>
        <w:rPr>
          <w:rFonts w:ascii="Times New Roman" w:hAnsi="Times New Roman" w:cs="Times New Roman"/>
          <w:sz w:val="24"/>
          <w:szCs w:val="24"/>
        </w:rPr>
      </w:pPr>
    </w:p>
    <w:p w:rsidR="00FD2F3A" w:rsidRDefault="00FD2F3A" w:rsidP="00A04224">
      <w:pPr>
        <w:tabs>
          <w:tab w:val="left" w:pos="4155"/>
        </w:tabs>
        <w:rPr>
          <w:rFonts w:ascii="Times New Roman" w:hAnsi="Times New Roman" w:cs="Times New Roman"/>
          <w:sz w:val="24"/>
          <w:szCs w:val="24"/>
        </w:rPr>
      </w:pPr>
    </w:p>
    <w:p w:rsidR="00FD2F3A" w:rsidRDefault="00FD2F3A" w:rsidP="00A04224">
      <w:pPr>
        <w:tabs>
          <w:tab w:val="left" w:pos="4155"/>
        </w:tabs>
        <w:rPr>
          <w:rFonts w:ascii="Times New Roman" w:hAnsi="Times New Roman" w:cs="Times New Roman"/>
          <w:sz w:val="24"/>
          <w:szCs w:val="24"/>
        </w:rPr>
      </w:pPr>
    </w:p>
    <w:p w:rsidR="00FD2F3A" w:rsidRDefault="00FD2F3A" w:rsidP="00A04224">
      <w:pPr>
        <w:tabs>
          <w:tab w:val="left" w:pos="4155"/>
        </w:tabs>
        <w:rPr>
          <w:rFonts w:ascii="Times New Roman" w:hAnsi="Times New Roman" w:cs="Times New Roman"/>
          <w:sz w:val="24"/>
          <w:szCs w:val="24"/>
        </w:rPr>
      </w:pPr>
    </w:p>
    <w:p w:rsidR="003862F6" w:rsidRPr="00A04224" w:rsidRDefault="00FD2F3A" w:rsidP="00A04224">
      <w:pPr>
        <w:tabs>
          <w:tab w:val="left" w:pos="4155"/>
        </w:tabs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65D53A1B" wp14:editId="3D74C2D8">
            <wp:extent cx="5940425" cy="4455319"/>
            <wp:effectExtent l="0" t="0" r="0" b="0"/>
            <wp:docPr id="4" name="Рисунок 4" descr="https://all-mongolia.ru/wp-content/uploads/5/d/7/5d75bafdb9113e40a1df314856f7ce8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ll-mongolia.ru/wp-content/uploads/5/d/7/5d75bafdb9113e40a1df314856f7ce83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862F6" w:rsidRPr="00A04224" w:rsidSect="00F54DA7">
      <w:pgSz w:w="11906" w:h="16838"/>
      <w:pgMar w:top="1134" w:right="850" w:bottom="1134" w:left="1701" w:header="708" w:footer="708" w:gutter="0"/>
      <w:pgBorders w:offsetFrom="page">
        <w:top w:val="hearts" w:sz="12" w:space="24" w:color="auto"/>
        <w:left w:val="hearts" w:sz="12" w:space="24" w:color="auto"/>
        <w:bottom w:val="hearts" w:sz="12" w:space="24" w:color="auto"/>
        <w:right w:val="hearts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B52" w:rsidRDefault="00342B52" w:rsidP="00AB38A1">
      <w:pPr>
        <w:spacing w:after="0" w:line="240" w:lineRule="auto"/>
      </w:pPr>
      <w:r>
        <w:separator/>
      </w:r>
    </w:p>
  </w:endnote>
  <w:endnote w:type="continuationSeparator" w:id="0">
    <w:p w:rsidR="00342B52" w:rsidRDefault="00342B52" w:rsidP="00AB38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B52" w:rsidRDefault="00342B52" w:rsidP="00AB38A1">
      <w:pPr>
        <w:spacing w:after="0" w:line="240" w:lineRule="auto"/>
      </w:pPr>
      <w:r>
        <w:separator/>
      </w:r>
    </w:p>
  </w:footnote>
  <w:footnote w:type="continuationSeparator" w:id="0">
    <w:p w:rsidR="00342B52" w:rsidRDefault="00342B52" w:rsidP="00AB38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8640D"/>
    <w:multiLevelType w:val="hybridMultilevel"/>
    <w:tmpl w:val="3B2A4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170C"/>
    <w:rsid w:val="00031794"/>
    <w:rsid w:val="00037AC1"/>
    <w:rsid w:val="00057BC9"/>
    <w:rsid w:val="000D3735"/>
    <w:rsid w:val="001A79B2"/>
    <w:rsid w:val="00342B52"/>
    <w:rsid w:val="00353FFD"/>
    <w:rsid w:val="003862F6"/>
    <w:rsid w:val="00571D01"/>
    <w:rsid w:val="005B392E"/>
    <w:rsid w:val="006D6DAF"/>
    <w:rsid w:val="008A4185"/>
    <w:rsid w:val="009B5077"/>
    <w:rsid w:val="009E0C2F"/>
    <w:rsid w:val="00A04224"/>
    <w:rsid w:val="00A46CDE"/>
    <w:rsid w:val="00A75071"/>
    <w:rsid w:val="00AA2FC7"/>
    <w:rsid w:val="00AB38A1"/>
    <w:rsid w:val="00B67532"/>
    <w:rsid w:val="00BA170C"/>
    <w:rsid w:val="00BF3613"/>
    <w:rsid w:val="00C50C1F"/>
    <w:rsid w:val="00D5076D"/>
    <w:rsid w:val="00D60780"/>
    <w:rsid w:val="00D722EE"/>
    <w:rsid w:val="00E152DD"/>
    <w:rsid w:val="00E533E4"/>
    <w:rsid w:val="00EF58E5"/>
    <w:rsid w:val="00F54DA7"/>
    <w:rsid w:val="00F70C08"/>
    <w:rsid w:val="00FD2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7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17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46CD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B38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38A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AB38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B38A1"/>
  </w:style>
  <w:style w:type="paragraph" w:styleId="a9">
    <w:name w:val="footer"/>
    <w:basedOn w:val="a"/>
    <w:link w:val="aa"/>
    <w:uiPriority w:val="99"/>
    <w:unhideWhenUsed/>
    <w:rsid w:val="00AB38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B38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72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9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94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92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0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2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36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4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34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6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FC768F8D5AE11445A05CCB54E7B501A5" ma:contentTypeVersion="" ma:contentTypeDescription="Создание документа." ma:contentTypeScope="" ma:versionID="852c8724a996229044ce33836a80743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e6c3c930cee0e2fdbaf4f0f7fb0cb3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9B5619C-D1B1-44E6-906A-DF8EEC3203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CAEC373-3310-4E98-AC8F-F865A5D82B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EECC2FD-F8A2-4957-A9EF-6A6C873129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7</Pages>
  <Words>850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Asus</cp:lastModifiedBy>
  <cp:revision>16</cp:revision>
  <dcterms:created xsi:type="dcterms:W3CDTF">2021-09-26T06:44:00Z</dcterms:created>
  <dcterms:modified xsi:type="dcterms:W3CDTF">2022-08-02T10:30:00Z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0x010100FC768F8D5AE11445A05CCB54E7B501A5</vt:lpwstr>
  </property>
</Properties>
</file>