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B3" w:rsidRPr="00FF784C" w:rsidRDefault="00C614B3" w:rsidP="00C614B3">
      <w:pPr>
        <w:pStyle w:val="10"/>
        <w:keepNext/>
        <w:keepLines/>
        <w:shd w:val="clear" w:color="auto" w:fill="auto"/>
        <w:ind w:left="20"/>
        <w:rPr>
          <w:color w:val="000000"/>
          <w:sz w:val="24"/>
          <w:szCs w:val="24"/>
          <w:lang w:eastAsia="ru-RU" w:bidi="ru-RU"/>
        </w:rPr>
      </w:pPr>
      <w:bookmarkStart w:id="0" w:name="bookmark0"/>
      <w:r w:rsidRPr="00FF784C">
        <w:rPr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                          </w:t>
      </w:r>
      <w:r w:rsidR="00FF784C">
        <w:rPr>
          <w:color w:val="000000"/>
          <w:sz w:val="24"/>
          <w:szCs w:val="24"/>
          <w:lang w:eastAsia="ru-RU" w:bidi="ru-RU"/>
        </w:rPr>
        <w:t xml:space="preserve">                                                                           УТВЕРЖДЕН</w:t>
      </w:r>
      <w:r w:rsidRPr="00FF784C">
        <w:rPr>
          <w:color w:val="000000"/>
          <w:sz w:val="24"/>
          <w:szCs w:val="24"/>
          <w:lang w:eastAsia="ru-RU" w:bidi="ru-RU"/>
        </w:rPr>
        <w:t xml:space="preserve">                                         </w:t>
      </w:r>
      <w:r w:rsidRPr="00FF784C">
        <w:rPr>
          <w:color w:val="000000"/>
          <w:sz w:val="24"/>
          <w:szCs w:val="24"/>
          <w:lang w:eastAsia="ru-RU" w:bidi="ru-RU"/>
        </w:rPr>
        <w:tab/>
      </w:r>
      <w:r w:rsidRPr="00FF784C">
        <w:rPr>
          <w:color w:val="000000"/>
          <w:sz w:val="24"/>
          <w:szCs w:val="24"/>
          <w:lang w:eastAsia="ru-RU" w:bidi="ru-RU"/>
        </w:rPr>
        <w:tab/>
        <w:t xml:space="preserve">                                                   </w:t>
      </w:r>
      <w:r w:rsidRPr="00FF784C">
        <w:rPr>
          <w:color w:val="000000"/>
          <w:sz w:val="24"/>
          <w:szCs w:val="24"/>
          <w:lang w:eastAsia="ru-RU" w:bidi="ru-RU"/>
        </w:rPr>
        <w:tab/>
      </w:r>
      <w:r w:rsidRPr="00FF784C">
        <w:rPr>
          <w:color w:val="000000"/>
          <w:sz w:val="24"/>
          <w:szCs w:val="24"/>
          <w:lang w:eastAsia="ru-RU" w:bidi="ru-RU"/>
        </w:rPr>
        <w:tab/>
      </w:r>
      <w:r w:rsidRPr="00FF784C">
        <w:rPr>
          <w:color w:val="000000"/>
          <w:sz w:val="24"/>
          <w:szCs w:val="24"/>
          <w:lang w:eastAsia="ru-RU" w:bidi="ru-RU"/>
        </w:rPr>
        <w:tab/>
      </w:r>
      <w:r w:rsidRPr="00FF784C">
        <w:rPr>
          <w:color w:val="000000"/>
          <w:sz w:val="24"/>
          <w:szCs w:val="24"/>
          <w:lang w:eastAsia="ru-RU" w:bidi="ru-RU"/>
        </w:rPr>
        <w:tab/>
      </w:r>
      <w:r w:rsidR="00FF784C">
        <w:rPr>
          <w:color w:val="000000"/>
          <w:sz w:val="24"/>
          <w:szCs w:val="24"/>
          <w:lang w:eastAsia="ru-RU" w:bidi="ru-RU"/>
        </w:rPr>
        <w:t xml:space="preserve">                                        </w:t>
      </w:r>
      <w:r w:rsidRPr="00FF784C">
        <w:rPr>
          <w:b w:val="0"/>
          <w:color w:val="000000"/>
          <w:sz w:val="24"/>
          <w:szCs w:val="24"/>
          <w:lang w:eastAsia="ru-RU" w:bidi="ru-RU"/>
        </w:rPr>
        <w:t xml:space="preserve">приказом  №     </w:t>
      </w:r>
      <w:r w:rsidR="00FF784C">
        <w:rPr>
          <w:b w:val="0"/>
          <w:color w:val="000000"/>
          <w:sz w:val="24"/>
          <w:szCs w:val="24"/>
          <w:lang w:eastAsia="ru-RU" w:bidi="ru-RU"/>
        </w:rPr>
        <w:t xml:space="preserve">  </w:t>
      </w:r>
      <w:r w:rsidRPr="00FF784C">
        <w:rPr>
          <w:b w:val="0"/>
          <w:color w:val="000000"/>
          <w:sz w:val="24"/>
          <w:szCs w:val="24"/>
          <w:lang w:eastAsia="ru-RU" w:bidi="ru-RU"/>
        </w:rPr>
        <w:t xml:space="preserve">от              2022 года     </w:t>
      </w:r>
      <w:r w:rsidRPr="00FF784C">
        <w:rPr>
          <w:color w:val="000000"/>
          <w:sz w:val="24"/>
          <w:szCs w:val="24"/>
          <w:lang w:eastAsia="ru-RU" w:bidi="ru-RU"/>
        </w:rPr>
        <w:t xml:space="preserve">                </w:t>
      </w:r>
    </w:p>
    <w:p w:rsidR="00C614B3" w:rsidRPr="00FF784C" w:rsidRDefault="00C614B3" w:rsidP="00B657A7">
      <w:pPr>
        <w:pStyle w:val="10"/>
        <w:keepNext/>
        <w:keepLines/>
        <w:shd w:val="clear" w:color="auto" w:fill="auto"/>
        <w:ind w:left="20"/>
        <w:rPr>
          <w:sz w:val="24"/>
          <w:szCs w:val="24"/>
        </w:rPr>
      </w:pPr>
      <w:r w:rsidRPr="00FF784C">
        <w:rPr>
          <w:color w:val="000000"/>
          <w:sz w:val="24"/>
          <w:szCs w:val="24"/>
          <w:lang w:eastAsia="ru-RU" w:bidi="ru-RU"/>
        </w:rPr>
        <w:t>План мероприятий (дорожная карта)</w:t>
      </w:r>
      <w:r w:rsidRPr="00FF784C">
        <w:rPr>
          <w:color w:val="000000"/>
          <w:sz w:val="24"/>
          <w:szCs w:val="24"/>
          <w:lang w:eastAsia="ru-RU" w:bidi="ru-RU"/>
        </w:rPr>
        <w:br/>
      </w:r>
      <w:r w:rsidR="00B657A7">
        <w:rPr>
          <w:color w:val="000000"/>
          <w:sz w:val="24"/>
          <w:szCs w:val="24"/>
          <w:lang w:eastAsia="ru-RU" w:bidi="ru-RU"/>
        </w:rPr>
        <w:t xml:space="preserve">                                  </w:t>
      </w:r>
      <w:r w:rsidR="00182681">
        <w:rPr>
          <w:color w:val="000000"/>
          <w:sz w:val="24"/>
          <w:szCs w:val="24"/>
          <w:lang w:eastAsia="ru-RU" w:bidi="ru-RU"/>
        </w:rPr>
        <w:t xml:space="preserve">направленный на </w:t>
      </w:r>
      <w:r w:rsidR="00E425BC">
        <w:rPr>
          <w:color w:val="000000"/>
          <w:sz w:val="24"/>
          <w:szCs w:val="24"/>
          <w:lang w:eastAsia="ru-RU" w:bidi="ru-RU"/>
        </w:rPr>
        <w:t>повышение</w:t>
      </w:r>
      <w:r w:rsidR="00182681">
        <w:rPr>
          <w:color w:val="000000"/>
          <w:sz w:val="24"/>
          <w:szCs w:val="24"/>
          <w:lang w:eastAsia="ru-RU" w:bidi="ru-RU"/>
        </w:rPr>
        <w:t xml:space="preserve"> объективности оценки образовательных результатов и устранение необъективности при проведении ВПР</w:t>
      </w:r>
      <w:r w:rsidRPr="00FF784C">
        <w:rPr>
          <w:color w:val="000000"/>
          <w:sz w:val="24"/>
          <w:szCs w:val="24"/>
          <w:lang w:eastAsia="ru-RU" w:bidi="ru-RU"/>
        </w:rPr>
        <w:t xml:space="preserve">  в 202</w:t>
      </w:r>
      <w:r w:rsidRPr="00FF784C">
        <w:rPr>
          <w:sz w:val="24"/>
          <w:szCs w:val="24"/>
        </w:rPr>
        <w:t>3</w:t>
      </w:r>
      <w:r w:rsidRPr="00FF784C">
        <w:rPr>
          <w:color w:val="000000"/>
          <w:sz w:val="24"/>
          <w:szCs w:val="24"/>
          <w:lang w:eastAsia="ru-RU" w:bidi="ru-RU"/>
        </w:rPr>
        <w:t xml:space="preserve"> году</w:t>
      </w:r>
      <w:bookmarkEnd w:id="0"/>
    </w:p>
    <w:p w:rsidR="00C614B3" w:rsidRPr="00FF784C" w:rsidRDefault="00C614B3" w:rsidP="00C614B3">
      <w:pPr>
        <w:pStyle w:val="10"/>
        <w:keepNext/>
        <w:keepLines/>
        <w:shd w:val="clear" w:color="auto" w:fill="auto"/>
        <w:spacing w:after="0" w:line="240" w:lineRule="auto"/>
        <w:ind w:firstLine="460"/>
        <w:jc w:val="left"/>
        <w:rPr>
          <w:sz w:val="24"/>
          <w:szCs w:val="24"/>
        </w:rPr>
      </w:pPr>
      <w:bookmarkStart w:id="1" w:name="bookmark1"/>
      <w:r w:rsidRPr="00FF784C">
        <w:rPr>
          <w:color w:val="000000"/>
          <w:sz w:val="24"/>
          <w:szCs w:val="24"/>
          <w:lang w:eastAsia="ru-RU" w:bidi="ru-RU"/>
        </w:rPr>
        <w:t>Задачи:</w:t>
      </w:r>
      <w:bookmarkEnd w:id="1"/>
    </w:p>
    <w:p w:rsidR="00C614B3" w:rsidRPr="00FF784C" w:rsidRDefault="00C614B3" w:rsidP="00C614B3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firstLine="284"/>
        <w:jc w:val="both"/>
        <w:rPr>
          <w:sz w:val="24"/>
          <w:szCs w:val="24"/>
        </w:rPr>
      </w:pPr>
      <w:r w:rsidRPr="00FF784C">
        <w:rPr>
          <w:color w:val="000000"/>
          <w:sz w:val="24"/>
          <w:szCs w:val="24"/>
          <w:lang w:eastAsia="ru-RU" w:bidi="ru-RU"/>
        </w:rPr>
        <w:t xml:space="preserve">создание условий (организационных, кадровых, </w:t>
      </w:r>
      <w:proofErr w:type="spellStart"/>
      <w:r w:rsidRPr="00FF784C">
        <w:rPr>
          <w:color w:val="000000"/>
          <w:sz w:val="24"/>
          <w:szCs w:val="24"/>
          <w:lang w:eastAsia="ru-RU" w:bidi="ru-RU"/>
        </w:rPr>
        <w:t>психолого</w:t>
      </w:r>
      <w:proofErr w:type="spellEnd"/>
      <w:r w:rsidRPr="00FF784C">
        <w:rPr>
          <w:sz w:val="24"/>
          <w:szCs w:val="24"/>
        </w:rPr>
        <w:t xml:space="preserve"> - педагогических,  </w:t>
      </w:r>
      <w:r w:rsidRPr="00FF784C">
        <w:rPr>
          <w:color w:val="000000"/>
          <w:sz w:val="24"/>
          <w:szCs w:val="24"/>
          <w:lang w:eastAsia="ru-RU" w:bidi="ru-RU"/>
        </w:rPr>
        <w:t>информационно-методических) для проведения ВПР и обеспечение динамики образовательных результатов в рамках ВПР в 202</w:t>
      </w:r>
      <w:r w:rsidRPr="00FF784C">
        <w:rPr>
          <w:sz w:val="24"/>
          <w:szCs w:val="24"/>
        </w:rPr>
        <w:t>3</w:t>
      </w:r>
      <w:r w:rsidRPr="00FF784C">
        <w:rPr>
          <w:color w:val="000000"/>
          <w:sz w:val="24"/>
          <w:szCs w:val="24"/>
          <w:lang w:eastAsia="ru-RU" w:bidi="ru-RU"/>
        </w:rPr>
        <w:t xml:space="preserve"> году;</w:t>
      </w:r>
    </w:p>
    <w:p w:rsidR="00C614B3" w:rsidRPr="00FF784C" w:rsidRDefault="00C614B3" w:rsidP="00C614B3">
      <w:pPr>
        <w:pStyle w:val="20"/>
        <w:numPr>
          <w:ilvl w:val="0"/>
          <w:numId w:val="1"/>
        </w:numPr>
        <w:shd w:val="clear" w:color="auto" w:fill="auto"/>
        <w:tabs>
          <w:tab w:val="left" w:pos="591"/>
        </w:tabs>
        <w:spacing w:line="240" w:lineRule="auto"/>
        <w:rPr>
          <w:sz w:val="24"/>
          <w:szCs w:val="24"/>
        </w:rPr>
      </w:pPr>
      <w:r w:rsidRPr="00FF784C">
        <w:rPr>
          <w:color w:val="000000"/>
          <w:sz w:val="24"/>
          <w:szCs w:val="24"/>
          <w:lang w:eastAsia="ru-RU" w:bidi="ru-RU"/>
        </w:rPr>
        <w:t>обеспечение объективности образовательных результатов в рамках ВПР в 202</w:t>
      </w:r>
      <w:r w:rsidRPr="00FF784C">
        <w:rPr>
          <w:sz w:val="24"/>
          <w:szCs w:val="24"/>
        </w:rPr>
        <w:t>3</w:t>
      </w:r>
      <w:r w:rsidRPr="00FF784C">
        <w:rPr>
          <w:color w:val="000000"/>
          <w:sz w:val="24"/>
          <w:szCs w:val="24"/>
          <w:lang w:eastAsia="ru-RU" w:bidi="ru-RU"/>
        </w:rPr>
        <w:t xml:space="preserve"> году;</w:t>
      </w:r>
    </w:p>
    <w:p w:rsidR="00C614B3" w:rsidRPr="00FF784C" w:rsidRDefault="00C614B3" w:rsidP="00C614B3">
      <w:pPr>
        <w:pStyle w:val="20"/>
        <w:numPr>
          <w:ilvl w:val="0"/>
          <w:numId w:val="1"/>
        </w:numPr>
        <w:shd w:val="clear" w:color="auto" w:fill="auto"/>
        <w:tabs>
          <w:tab w:val="left" w:pos="596"/>
        </w:tabs>
        <w:spacing w:line="240" w:lineRule="auto"/>
        <w:rPr>
          <w:sz w:val="24"/>
          <w:szCs w:val="24"/>
        </w:rPr>
      </w:pPr>
      <w:r w:rsidRPr="00FF784C">
        <w:rPr>
          <w:color w:val="000000"/>
          <w:sz w:val="24"/>
          <w:szCs w:val="24"/>
          <w:lang w:eastAsia="ru-RU" w:bidi="ru-RU"/>
        </w:rPr>
        <w:t>профилактическая работа по предупреждению необъективности результатов при проведении ВПР в 202</w:t>
      </w:r>
      <w:r w:rsidRPr="00FF784C">
        <w:rPr>
          <w:sz w:val="24"/>
          <w:szCs w:val="24"/>
        </w:rPr>
        <w:t>3</w:t>
      </w:r>
      <w:r w:rsidRPr="00FF784C">
        <w:rPr>
          <w:color w:val="000000"/>
          <w:sz w:val="24"/>
          <w:szCs w:val="24"/>
          <w:lang w:eastAsia="ru-RU" w:bidi="ru-RU"/>
        </w:rPr>
        <w:t xml:space="preserve"> году;</w:t>
      </w:r>
    </w:p>
    <w:p w:rsidR="000F6E69" w:rsidRPr="00FF784C" w:rsidRDefault="00C614B3" w:rsidP="00C614B3">
      <w:pPr>
        <w:rPr>
          <w:rFonts w:ascii="Times New Roman" w:hAnsi="Times New Roman" w:cs="Times New Roman"/>
        </w:rPr>
      </w:pPr>
      <w:r w:rsidRPr="00FF784C">
        <w:rPr>
          <w:rFonts w:ascii="Times New Roman" w:hAnsi="Times New Roman" w:cs="Times New Roman"/>
        </w:rPr>
        <w:t xml:space="preserve">      - формирование у участников образовательных отношений позитивного отношения к объективности образовательных результатов.</w:t>
      </w:r>
    </w:p>
    <w:p w:rsidR="00C614B3" w:rsidRPr="00FF784C" w:rsidRDefault="00C614B3" w:rsidP="00C614B3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675"/>
        <w:gridCol w:w="4395"/>
        <w:gridCol w:w="2126"/>
        <w:gridCol w:w="3544"/>
        <w:gridCol w:w="141"/>
        <w:gridCol w:w="4472"/>
      </w:tblGrid>
      <w:tr w:rsidR="00C614B3" w:rsidRPr="00FF784C" w:rsidTr="00AE3B69">
        <w:tc>
          <w:tcPr>
            <w:tcW w:w="675" w:type="dxa"/>
          </w:tcPr>
          <w:p w:rsidR="00C614B3" w:rsidRPr="00FF784C" w:rsidRDefault="00C614B3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spellStart"/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</w:tcPr>
          <w:p w:rsidR="00C614B3" w:rsidRPr="00FF784C" w:rsidRDefault="00C614B3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C614B3" w:rsidRPr="00FF784C" w:rsidRDefault="00E02A7C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685" w:type="dxa"/>
            <w:gridSpan w:val="2"/>
          </w:tcPr>
          <w:p w:rsidR="00C614B3" w:rsidRPr="00FF784C" w:rsidRDefault="00FF784C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472" w:type="dxa"/>
          </w:tcPr>
          <w:p w:rsidR="00C614B3" w:rsidRPr="00FF784C" w:rsidRDefault="00FF784C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DB7871" w:rsidRPr="00FF784C" w:rsidTr="00AE3B69">
        <w:tc>
          <w:tcPr>
            <w:tcW w:w="675" w:type="dxa"/>
          </w:tcPr>
          <w:p w:rsidR="00DB7871" w:rsidRPr="00FF784C" w:rsidRDefault="00DB7871" w:rsidP="00C614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8" w:type="dxa"/>
            <w:gridSpan w:val="5"/>
          </w:tcPr>
          <w:p w:rsidR="00DB7871" w:rsidRPr="00DB7871" w:rsidRDefault="00DB7871" w:rsidP="0099556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9556B">
              <w:rPr>
                <w:rFonts w:ascii="Times New Roman" w:hAnsi="Times New Roman" w:cs="Times New Roman"/>
              </w:rPr>
              <w:t xml:space="preserve">        </w:t>
            </w:r>
            <w:r w:rsidR="0099556B" w:rsidRPr="0099556B">
              <w:rPr>
                <w:rFonts w:ascii="Times New Roman" w:hAnsi="Times New Roman" w:cs="Times New Roman"/>
                <w:b/>
              </w:rPr>
              <w:t>Мероприятия по формированию</w:t>
            </w:r>
            <w:r w:rsidR="00463F65">
              <w:rPr>
                <w:rFonts w:ascii="Times New Roman" w:hAnsi="Times New Roman" w:cs="Times New Roman"/>
              </w:rPr>
              <w:t xml:space="preserve">  </w:t>
            </w:r>
            <w:r w:rsidR="0099556B">
              <w:rPr>
                <w:rFonts w:ascii="Times New Roman" w:hAnsi="Times New Roman" w:cs="Times New Roman"/>
                <w:b/>
              </w:rPr>
              <w:t>нормативно- правовой базы</w:t>
            </w:r>
            <w:r w:rsidRPr="00DB7871">
              <w:rPr>
                <w:rFonts w:ascii="Times New Roman" w:hAnsi="Times New Roman" w:cs="Times New Roman"/>
                <w:b/>
              </w:rPr>
              <w:t xml:space="preserve"> </w:t>
            </w:r>
            <w:r w:rsidR="0099556B">
              <w:rPr>
                <w:rFonts w:ascii="Times New Roman" w:hAnsi="Times New Roman" w:cs="Times New Roman"/>
                <w:b/>
              </w:rPr>
              <w:t>проведения Всероссийских проверочных работ (ВПР)</w:t>
            </w:r>
          </w:p>
        </w:tc>
      </w:tr>
      <w:tr w:rsidR="00C614B3" w:rsidRPr="00FF784C" w:rsidTr="00AE3B69">
        <w:tc>
          <w:tcPr>
            <w:tcW w:w="675" w:type="dxa"/>
          </w:tcPr>
          <w:p w:rsidR="00C614B3" w:rsidRPr="00FF784C" w:rsidRDefault="00FF784C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:rsidR="00C614B3" w:rsidRPr="00FF784C" w:rsidRDefault="00FF784C" w:rsidP="00EB1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84C">
              <w:rPr>
                <w:rStyle w:val="211pt"/>
                <w:rFonts w:eastAsia="Arial Unicode MS"/>
                <w:sz w:val="24"/>
                <w:szCs w:val="24"/>
              </w:rPr>
              <w:t>Разработка</w:t>
            </w:r>
            <w:r w:rsidR="00B657A7">
              <w:rPr>
                <w:rStyle w:val="211pt"/>
                <w:rFonts w:eastAsia="Arial Unicode MS"/>
                <w:sz w:val="24"/>
                <w:szCs w:val="24"/>
              </w:rPr>
              <w:t xml:space="preserve"> и утверждение</w:t>
            </w:r>
            <w:r w:rsidRPr="00FF784C">
              <w:rPr>
                <w:rStyle w:val="211pt"/>
                <w:rFonts w:eastAsia="Arial Unicode MS"/>
                <w:sz w:val="24"/>
                <w:szCs w:val="24"/>
              </w:rPr>
              <w:t xml:space="preserve"> плана мероприятий</w:t>
            </w:r>
            <w:r w:rsidR="0031349E">
              <w:rPr>
                <w:rStyle w:val="211pt"/>
                <w:rFonts w:eastAsia="Arial Unicode MS"/>
                <w:sz w:val="24"/>
                <w:szCs w:val="24"/>
              </w:rPr>
              <w:t xml:space="preserve"> (дорожной карты), направленны</w:t>
            </w:r>
            <w:r w:rsidR="00904FAA">
              <w:rPr>
                <w:rStyle w:val="211pt"/>
                <w:rFonts w:eastAsia="Arial Unicode MS"/>
                <w:sz w:val="24"/>
                <w:szCs w:val="24"/>
              </w:rPr>
              <w:t xml:space="preserve">й на </w:t>
            </w:r>
            <w:r w:rsidR="00EB1466">
              <w:rPr>
                <w:rStyle w:val="211pt"/>
                <w:rFonts w:eastAsia="Arial Unicode MS"/>
                <w:sz w:val="24"/>
                <w:szCs w:val="24"/>
              </w:rPr>
              <w:t>повышение</w:t>
            </w:r>
            <w:r w:rsidRPr="00FF784C">
              <w:rPr>
                <w:rStyle w:val="211pt"/>
                <w:rFonts w:eastAsia="Arial Unicode MS"/>
                <w:sz w:val="24"/>
                <w:szCs w:val="24"/>
              </w:rPr>
              <w:t xml:space="preserve"> </w:t>
            </w:r>
            <w:r>
              <w:rPr>
                <w:rStyle w:val="211pt"/>
                <w:rFonts w:eastAsia="Arial Unicode MS"/>
                <w:sz w:val="24"/>
                <w:szCs w:val="24"/>
              </w:rPr>
              <w:t>объективности оцен</w:t>
            </w:r>
            <w:r w:rsidR="00B657A7">
              <w:rPr>
                <w:rStyle w:val="211pt"/>
                <w:rFonts w:eastAsia="Arial Unicode MS"/>
                <w:sz w:val="24"/>
                <w:szCs w:val="24"/>
              </w:rPr>
              <w:t>ки</w:t>
            </w:r>
            <w:r w:rsidR="0028479B">
              <w:rPr>
                <w:rStyle w:val="211pt"/>
                <w:rFonts w:eastAsia="Arial Unicode MS"/>
                <w:sz w:val="24"/>
                <w:szCs w:val="24"/>
              </w:rPr>
              <w:t xml:space="preserve"> </w:t>
            </w:r>
            <w:r w:rsidR="00B657A7">
              <w:rPr>
                <w:rStyle w:val="211pt"/>
                <w:rFonts w:eastAsia="Arial Unicode MS"/>
                <w:sz w:val="24"/>
                <w:szCs w:val="24"/>
              </w:rPr>
              <w:t xml:space="preserve">образовательных </w:t>
            </w:r>
            <w:r w:rsidR="0028479B">
              <w:rPr>
                <w:rStyle w:val="211pt"/>
                <w:rFonts w:eastAsia="Arial Unicode MS"/>
                <w:sz w:val="24"/>
                <w:szCs w:val="24"/>
              </w:rPr>
              <w:t>результатов</w:t>
            </w:r>
            <w:r w:rsidR="007D226D">
              <w:rPr>
                <w:rStyle w:val="211pt"/>
                <w:rFonts w:eastAsia="Arial Unicode MS"/>
                <w:sz w:val="24"/>
                <w:szCs w:val="24"/>
              </w:rPr>
              <w:t xml:space="preserve"> </w:t>
            </w:r>
            <w:r w:rsidR="00B657A7">
              <w:rPr>
                <w:rStyle w:val="211pt"/>
                <w:rFonts w:eastAsia="Arial Unicode MS"/>
                <w:sz w:val="24"/>
                <w:szCs w:val="24"/>
              </w:rPr>
              <w:t xml:space="preserve">и  устранение необъективности </w:t>
            </w:r>
            <w:r w:rsidR="00182681">
              <w:rPr>
                <w:rStyle w:val="211pt"/>
                <w:rFonts w:eastAsia="Arial Unicode MS"/>
                <w:sz w:val="24"/>
                <w:szCs w:val="24"/>
              </w:rPr>
              <w:t>при проведении</w:t>
            </w:r>
            <w:r w:rsidR="00B657A7">
              <w:rPr>
                <w:rStyle w:val="211pt"/>
                <w:rFonts w:eastAsia="Arial Unicode MS"/>
                <w:sz w:val="24"/>
                <w:szCs w:val="24"/>
              </w:rPr>
              <w:t xml:space="preserve">  </w:t>
            </w:r>
            <w:r w:rsidR="007D226D">
              <w:rPr>
                <w:rStyle w:val="211pt"/>
                <w:rFonts w:eastAsia="Arial Unicode MS"/>
                <w:sz w:val="24"/>
                <w:szCs w:val="24"/>
              </w:rPr>
              <w:t>ВПР.</w:t>
            </w:r>
          </w:p>
        </w:tc>
        <w:tc>
          <w:tcPr>
            <w:tcW w:w="2126" w:type="dxa"/>
          </w:tcPr>
          <w:p w:rsidR="00C614B3" w:rsidRPr="00FF784C" w:rsidRDefault="00651DC7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2023 г</w:t>
            </w:r>
          </w:p>
        </w:tc>
        <w:tc>
          <w:tcPr>
            <w:tcW w:w="3685" w:type="dxa"/>
            <w:gridSpan w:val="2"/>
          </w:tcPr>
          <w:p w:rsidR="00C614B3" w:rsidRPr="00FF784C" w:rsidRDefault="00FF784C" w:rsidP="00C6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координатор-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  <w:tc>
          <w:tcPr>
            <w:tcW w:w="4472" w:type="dxa"/>
          </w:tcPr>
          <w:p w:rsidR="00FF784C" w:rsidRDefault="00FF784C" w:rsidP="00FF784C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объективности  оценки</w:t>
            </w:r>
          </w:p>
          <w:p w:rsidR="00C614B3" w:rsidRPr="00FF784C" w:rsidRDefault="00FF784C" w:rsidP="00FF78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eastAsia="Arial Unicode MS"/>
              </w:rPr>
              <w:t>образовательных результатов при проведении ВПР</w:t>
            </w:r>
            <w:r w:rsidR="0028479B">
              <w:rPr>
                <w:rStyle w:val="211pt"/>
                <w:rFonts w:eastAsia="Arial Unicode MS"/>
              </w:rPr>
              <w:t>.  Качественная подготовка к ВПР</w:t>
            </w:r>
          </w:p>
        </w:tc>
      </w:tr>
      <w:tr w:rsidR="00DB7871" w:rsidRPr="00FF784C" w:rsidTr="00AE3B69">
        <w:tc>
          <w:tcPr>
            <w:tcW w:w="675" w:type="dxa"/>
          </w:tcPr>
          <w:p w:rsidR="00DB7871" w:rsidRPr="00FF784C" w:rsidRDefault="004C196C" w:rsidP="00DB7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vAlign w:val="bottom"/>
          </w:tcPr>
          <w:p w:rsidR="00DB7871" w:rsidRDefault="00DB7871" w:rsidP="00DB7871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Информационно-</w:t>
            </w:r>
            <w:r>
              <w:rPr>
                <w:rStyle w:val="211pt"/>
              </w:rPr>
              <w:softHyphen/>
              <w:t>разъяснительная работа со всеми участниками образовательных отношений по проц</w:t>
            </w:r>
            <w:r w:rsidR="00A010D2">
              <w:rPr>
                <w:rStyle w:val="211pt"/>
              </w:rPr>
              <w:t>едуре проведени</w:t>
            </w:r>
            <w:r w:rsidR="00C83FA3">
              <w:rPr>
                <w:rStyle w:val="211pt"/>
              </w:rPr>
              <w:t>я ВПР</w:t>
            </w:r>
            <w:r>
              <w:rPr>
                <w:rStyle w:val="211pt"/>
              </w:rPr>
              <w:t>, системе оценивания ВПР, структуре и содержанию проведения работ</w:t>
            </w:r>
            <w:r w:rsidR="00C87781">
              <w:rPr>
                <w:rStyle w:val="211pt"/>
              </w:rPr>
              <w:t>.</w:t>
            </w:r>
          </w:p>
        </w:tc>
        <w:tc>
          <w:tcPr>
            <w:tcW w:w="2126" w:type="dxa"/>
          </w:tcPr>
          <w:p w:rsidR="00DB7871" w:rsidRPr="00FF784C" w:rsidRDefault="00463F65" w:rsidP="00DB7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начала проведения ВПР</w:t>
            </w:r>
          </w:p>
        </w:tc>
        <w:tc>
          <w:tcPr>
            <w:tcW w:w="3685" w:type="dxa"/>
            <w:gridSpan w:val="2"/>
          </w:tcPr>
          <w:p w:rsidR="00DB7871" w:rsidRPr="00FF784C" w:rsidRDefault="00463F65" w:rsidP="00DB7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координатор-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  <w:tc>
          <w:tcPr>
            <w:tcW w:w="4472" w:type="dxa"/>
          </w:tcPr>
          <w:p w:rsidR="00DB7871" w:rsidRPr="00FF784C" w:rsidRDefault="00463F65" w:rsidP="00DB7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нормативных актов</w:t>
            </w:r>
          </w:p>
        </w:tc>
      </w:tr>
      <w:tr w:rsidR="00A010D2" w:rsidRPr="00FF784C" w:rsidTr="00AE3B69">
        <w:tc>
          <w:tcPr>
            <w:tcW w:w="675" w:type="dxa"/>
          </w:tcPr>
          <w:p w:rsidR="00A010D2" w:rsidRPr="00FF784C" w:rsidRDefault="004C196C" w:rsidP="00A010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A010D2" w:rsidRPr="00A010D2" w:rsidRDefault="00A010D2" w:rsidP="00904FAA">
            <w:pPr>
              <w:pStyle w:val="20"/>
              <w:shd w:val="clear" w:color="auto" w:fill="auto"/>
              <w:spacing w:line="269" w:lineRule="exact"/>
              <w:ind w:firstLine="0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Подготовка приказа о проведении ВПР в 2023 году на территории муниципалитета.</w:t>
            </w:r>
          </w:p>
        </w:tc>
        <w:tc>
          <w:tcPr>
            <w:tcW w:w="2126" w:type="dxa"/>
          </w:tcPr>
          <w:p w:rsidR="00A010D2" w:rsidRPr="00A010D2" w:rsidRDefault="00651DC7" w:rsidP="00651DC7">
            <w:pPr>
              <w:pStyle w:val="20"/>
              <w:shd w:val="clear" w:color="auto" w:fill="auto"/>
              <w:spacing w:line="28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2023 года</w:t>
            </w:r>
          </w:p>
        </w:tc>
        <w:tc>
          <w:tcPr>
            <w:tcW w:w="3685" w:type="dxa"/>
            <w:gridSpan w:val="2"/>
          </w:tcPr>
          <w:p w:rsidR="00A010D2" w:rsidRPr="00A010D2" w:rsidRDefault="00A010D2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10D2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A010D2">
              <w:rPr>
                <w:rFonts w:ascii="Times New Roman" w:hAnsi="Times New Roman" w:cs="Times New Roman"/>
                <w:sz w:val="24"/>
                <w:szCs w:val="24"/>
              </w:rPr>
              <w:t xml:space="preserve"> Д.Б. - муниципальный координатор</w:t>
            </w:r>
          </w:p>
        </w:tc>
        <w:tc>
          <w:tcPr>
            <w:tcW w:w="4472" w:type="dxa"/>
          </w:tcPr>
          <w:p w:rsidR="00A010D2" w:rsidRDefault="00930FC1" w:rsidP="00A010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приказа на сайте Управления образования. Обеспечение информационной открытости по организации и проведению ВПР.</w:t>
            </w:r>
            <w:r w:rsidR="00904FAA">
              <w:rPr>
                <w:rFonts w:ascii="Times New Roman" w:hAnsi="Times New Roman" w:cs="Times New Roman"/>
              </w:rPr>
              <w:t xml:space="preserve"> Обеспечение объективности при проведении и проверке ВПР</w:t>
            </w:r>
          </w:p>
        </w:tc>
      </w:tr>
      <w:tr w:rsidR="00A010D2" w:rsidRPr="00FF784C" w:rsidTr="00AE3B69">
        <w:tc>
          <w:tcPr>
            <w:tcW w:w="675" w:type="dxa"/>
          </w:tcPr>
          <w:p w:rsidR="00A010D2" w:rsidRPr="00FF784C" w:rsidRDefault="00A010D2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8" w:type="dxa"/>
            <w:gridSpan w:val="5"/>
          </w:tcPr>
          <w:p w:rsidR="00A010D2" w:rsidRPr="00463F65" w:rsidRDefault="00A010D2" w:rsidP="00A01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F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Организационное обеспечение подготовки к проведению ВПР в 2023 году</w:t>
            </w:r>
          </w:p>
        </w:tc>
      </w:tr>
      <w:tr w:rsidR="00A010D2" w:rsidRPr="00FF784C" w:rsidTr="004D2553">
        <w:tc>
          <w:tcPr>
            <w:tcW w:w="675" w:type="dxa"/>
          </w:tcPr>
          <w:p w:rsidR="00A010D2" w:rsidRPr="00FF784C" w:rsidRDefault="004C196C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95" w:type="dxa"/>
          </w:tcPr>
          <w:p w:rsidR="00A010D2" w:rsidRPr="008F6009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 w:rsidRPr="008F6009">
              <w:rPr>
                <w:rStyle w:val="211pt"/>
              </w:rPr>
              <w:t xml:space="preserve">Разработка плана работы по повышению качества образования на основе анализа результатов ВПР-2022 </w:t>
            </w:r>
            <w:r w:rsidR="004C196C">
              <w:rPr>
                <w:rStyle w:val="211pt"/>
              </w:rPr>
              <w:t>и контроль его наличия в ОО</w:t>
            </w:r>
          </w:p>
        </w:tc>
        <w:tc>
          <w:tcPr>
            <w:tcW w:w="2126" w:type="dxa"/>
          </w:tcPr>
          <w:p w:rsidR="00A010D2" w:rsidRDefault="00A010D2" w:rsidP="00C87781">
            <w:pPr>
              <w:pStyle w:val="20"/>
              <w:shd w:val="clear" w:color="auto" w:fill="auto"/>
              <w:spacing w:line="220" w:lineRule="exact"/>
              <w:ind w:firstLine="0"/>
            </w:pPr>
            <w:r>
              <w:rPr>
                <w:rStyle w:val="211pt"/>
              </w:rPr>
              <w:t>До 15.0</w:t>
            </w:r>
            <w:r w:rsidR="00C87781">
              <w:rPr>
                <w:rStyle w:val="211pt"/>
              </w:rPr>
              <w:t>2</w:t>
            </w:r>
            <w:r>
              <w:rPr>
                <w:rStyle w:val="211pt"/>
              </w:rPr>
              <w:t>.2023</w:t>
            </w:r>
          </w:p>
        </w:tc>
        <w:tc>
          <w:tcPr>
            <w:tcW w:w="3544" w:type="dxa"/>
          </w:tcPr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sz w:val="24"/>
                <w:szCs w:val="24"/>
              </w:rPr>
              <w:t xml:space="preserve">Муниципальный координатор- </w:t>
            </w:r>
            <w:proofErr w:type="spellStart"/>
            <w:r>
              <w:rPr>
                <w:sz w:val="24"/>
                <w:szCs w:val="24"/>
              </w:rPr>
              <w:t>Апавгаджиева</w:t>
            </w:r>
            <w:proofErr w:type="spellEnd"/>
            <w:r>
              <w:rPr>
                <w:sz w:val="24"/>
                <w:szCs w:val="24"/>
              </w:rPr>
              <w:t xml:space="preserve"> Д.Б.</w:t>
            </w:r>
          </w:p>
        </w:tc>
        <w:tc>
          <w:tcPr>
            <w:tcW w:w="4613" w:type="dxa"/>
            <w:gridSpan w:val="2"/>
            <w:vAlign w:val="bottom"/>
          </w:tcPr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  <w:jc w:val="both"/>
            </w:pPr>
            <w:r>
              <w:rPr>
                <w:rStyle w:val="211pt"/>
              </w:rPr>
              <w:t>Повышение объективности оценки</w:t>
            </w:r>
          </w:p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образовательных результатов при проведении ВПР</w:t>
            </w:r>
          </w:p>
        </w:tc>
      </w:tr>
      <w:tr w:rsidR="00A010D2" w:rsidRPr="00FF784C" w:rsidTr="004D2553">
        <w:tc>
          <w:tcPr>
            <w:tcW w:w="675" w:type="dxa"/>
          </w:tcPr>
          <w:p w:rsidR="00A010D2" w:rsidRPr="00FF784C" w:rsidRDefault="004C196C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A010D2" w:rsidRPr="00FF784C" w:rsidRDefault="004C196C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="00A010D2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ВПР в 2022 году. Сравнительный анализ результатов ВПР за 2021 год.</w:t>
            </w:r>
          </w:p>
        </w:tc>
        <w:tc>
          <w:tcPr>
            <w:tcW w:w="2126" w:type="dxa"/>
          </w:tcPr>
          <w:p w:rsidR="00A010D2" w:rsidRPr="00FF784C" w:rsidRDefault="00A010D2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января 2023</w:t>
            </w:r>
          </w:p>
        </w:tc>
        <w:tc>
          <w:tcPr>
            <w:tcW w:w="3544" w:type="dxa"/>
          </w:tcPr>
          <w:p w:rsidR="00A010D2" w:rsidRPr="00FF784C" w:rsidRDefault="00A010D2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eastAsia="Arial Unicode MS"/>
              </w:rPr>
              <w:t>Муниципальный координатор.     Заместители директоров по УВР</w:t>
            </w:r>
          </w:p>
        </w:tc>
        <w:tc>
          <w:tcPr>
            <w:tcW w:w="4613" w:type="dxa"/>
            <w:gridSpan w:val="2"/>
          </w:tcPr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Мониторинг результатов проведения</w:t>
            </w:r>
          </w:p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процедур оценки качества образования</w:t>
            </w:r>
          </w:p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(ВПР) на муниципальном и школьном</w:t>
            </w:r>
          </w:p>
          <w:p w:rsidR="00A010D2" w:rsidRPr="00FF784C" w:rsidRDefault="00A010D2" w:rsidP="00A010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eastAsia="Arial Unicode MS"/>
              </w:rPr>
              <w:t>уровне</w:t>
            </w:r>
          </w:p>
        </w:tc>
      </w:tr>
      <w:tr w:rsidR="008A4A78" w:rsidRPr="00FF784C" w:rsidTr="004D2553">
        <w:tc>
          <w:tcPr>
            <w:tcW w:w="675" w:type="dxa"/>
          </w:tcPr>
          <w:p w:rsidR="008A4A78" w:rsidRPr="00FF784C" w:rsidRDefault="004C196C" w:rsidP="00A010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8A4A78" w:rsidRDefault="008A4A78" w:rsidP="00A010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</w:t>
            </w:r>
            <w:r w:rsidR="007D226D">
              <w:rPr>
                <w:rFonts w:ascii="Times New Roman" w:hAnsi="Times New Roman" w:cs="Times New Roman"/>
              </w:rPr>
              <w:t xml:space="preserve"> результатов </w:t>
            </w:r>
            <w:r w:rsidR="004D2553">
              <w:rPr>
                <w:rFonts w:ascii="Times New Roman" w:hAnsi="Times New Roman" w:cs="Times New Roman"/>
              </w:rPr>
              <w:t>ВПР 2022 на педагогичес</w:t>
            </w:r>
            <w:r>
              <w:rPr>
                <w:rFonts w:ascii="Times New Roman" w:hAnsi="Times New Roman" w:cs="Times New Roman"/>
              </w:rPr>
              <w:t>ких со</w:t>
            </w:r>
            <w:r w:rsidR="004D2553">
              <w:rPr>
                <w:rFonts w:ascii="Times New Roman" w:hAnsi="Times New Roman" w:cs="Times New Roman"/>
              </w:rPr>
              <w:t>ветах,</w:t>
            </w:r>
            <w:r w:rsidR="007D226D">
              <w:rPr>
                <w:rFonts w:ascii="Times New Roman" w:hAnsi="Times New Roman" w:cs="Times New Roman"/>
              </w:rPr>
              <w:t xml:space="preserve"> </w:t>
            </w:r>
            <w:r w:rsidR="004D2553">
              <w:rPr>
                <w:rFonts w:ascii="Times New Roman" w:hAnsi="Times New Roman" w:cs="Times New Roman"/>
              </w:rPr>
              <w:t xml:space="preserve"> совещаниях при заместите</w:t>
            </w:r>
            <w:r>
              <w:rPr>
                <w:rFonts w:ascii="Times New Roman" w:hAnsi="Times New Roman" w:cs="Times New Roman"/>
              </w:rPr>
              <w:t>л</w:t>
            </w:r>
            <w:r w:rsidR="007D226D">
              <w:rPr>
                <w:rFonts w:ascii="Times New Roman" w:hAnsi="Times New Roman" w:cs="Times New Roman"/>
              </w:rPr>
              <w:t xml:space="preserve">ях руководителей по УВР, на ШМО; </w:t>
            </w:r>
            <w:r>
              <w:rPr>
                <w:rFonts w:ascii="Times New Roman" w:hAnsi="Times New Roman" w:cs="Times New Roman"/>
              </w:rPr>
              <w:t xml:space="preserve"> выявление слабых зон, </w:t>
            </w:r>
            <w:proofErr w:type="spellStart"/>
            <w:r>
              <w:rPr>
                <w:rFonts w:ascii="Times New Roman" w:hAnsi="Times New Roman" w:cs="Times New Roman"/>
              </w:rPr>
              <w:t>планиро</w:t>
            </w:r>
            <w:r w:rsidR="00C867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дальнейшей работы по их </w:t>
            </w:r>
            <w:proofErr w:type="spellStart"/>
            <w:r>
              <w:rPr>
                <w:rFonts w:ascii="Times New Roman" w:hAnsi="Times New Roman" w:cs="Times New Roman"/>
              </w:rPr>
              <w:t>устра</w:t>
            </w:r>
            <w:r w:rsidR="00C867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нению</w:t>
            </w:r>
            <w:proofErr w:type="spellEnd"/>
            <w:r>
              <w:rPr>
                <w:rFonts w:ascii="Times New Roman" w:hAnsi="Times New Roman" w:cs="Times New Roman"/>
              </w:rPr>
              <w:t>, использование результатов ВПР с целью повышения качества образования</w:t>
            </w:r>
          </w:p>
        </w:tc>
        <w:tc>
          <w:tcPr>
            <w:tcW w:w="2126" w:type="dxa"/>
          </w:tcPr>
          <w:p w:rsidR="008A4A78" w:rsidRDefault="00651DC7" w:rsidP="00A010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</w:t>
            </w:r>
          </w:p>
        </w:tc>
        <w:tc>
          <w:tcPr>
            <w:tcW w:w="3544" w:type="dxa"/>
          </w:tcPr>
          <w:p w:rsidR="008A4A78" w:rsidRDefault="008A4A78" w:rsidP="00A010D2">
            <w:pPr>
              <w:rPr>
                <w:rStyle w:val="211pt"/>
                <w:rFonts w:eastAsia="Arial Unicode MS"/>
              </w:rPr>
            </w:pPr>
            <w:r>
              <w:rPr>
                <w:rStyle w:val="211pt"/>
                <w:rFonts w:eastAsia="Arial Unicode MS"/>
              </w:rPr>
              <w:t>Муниципальный координатор, Руководители ОО, заместители руководителей по УВР, руководители методических объединений</w:t>
            </w:r>
          </w:p>
        </w:tc>
        <w:tc>
          <w:tcPr>
            <w:tcW w:w="4613" w:type="dxa"/>
            <w:gridSpan w:val="2"/>
          </w:tcPr>
          <w:p w:rsidR="008A4A78" w:rsidRDefault="008A4A78" w:rsidP="008A4A7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</w:rPr>
            </w:pPr>
            <w:r>
              <w:rPr>
                <w:rStyle w:val="211pt"/>
              </w:rPr>
              <w:t>Обсуждение результатов, определение задач по исправлению недостатков, по недопущению необъективности оценивания знаний обучающихся. Подробный анализ маркеров в школах, имеющих признаки необъективного</w:t>
            </w:r>
            <w:r w:rsidR="000351BF">
              <w:rPr>
                <w:rStyle w:val="211pt"/>
              </w:rPr>
              <w:t xml:space="preserve"> оценивания, принятие управленческих решений.</w:t>
            </w:r>
          </w:p>
        </w:tc>
      </w:tr>
      <w:tr w:rsidR="00A010D2" w:rsidRPr="00FF784C" w:rsidTr="004D2553">
        <w:tc>
          <w:tcPr>
            <w:tcW w:w="675" w:type="dxa"/>
          </w:tcPr>
          <w:p w:rsidR="00A010D2" w:rsidRPr="00FF784C" w:rsidRDefault="004C196C" w:rsidP="00A0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A010D2" w:rsidRDefault="00A010D2" w:rsidP="002F2B5E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Проведение </w:t>
            </w:r>
            <w:r w:rsidR="002F2B5E">
              <w:rPr>
                <w:rStyle w:val="211pt"/>
              </w:rPr>
              <w:t>круглого стола</w:t>
            </w:r>
            <w:r w:rsidR="00E21D90">
              <w:rPr>
                <w:rStyle w:val="211pt"/>
              </w:rPr>
              <w:t xml:space="preserve"> для заместителей руководителей по УВР по выявлению причин необъективности оценивания и преодоления признаков необъективности</w:t>
            </w:r>
          </w:p>
        </w:tc>
        <w:tc>
          <w:tcPr>
            <w:tcW w:w="2126" w:type="dxa"/>
          </w:tcPr>
          <w:p w:rsidR="00A010D2" w:rsidRDefault="00A010D2" w:rsidP="00E60C2E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 </w:t>
            </w:r>
            <w:r w:rsidR="00E60C2E">
              <w:rPr>
                <w:rStyle w:val="211pt"/>
              </w:rPr>
              <w:t>Декабрь, март</w:t>
            </w:r>
          </w:p>
        </w:tc>
        <w:tc>
          <w:tcPr>
            <w:tcW w:w="3544" w:type="dxa"/>
          </w:tcPr>
          <w:p w:rsidR="00A010D2" w:rsidRDefault="00A010D2" w:rsidP="00A010D2">
            <w:pPr>
              <w:pStyle w:val="20"/>
              <w:shd w:val="clear" w:color="auto" w:fill="auto"/>
              <w:spacing w:before="120" w:line="220" w:lineRule="exact"/>
              <w:ind w:firstLine="0"/>
            </w:pPr>
            <w:r>
              <w:rPr>
                <w:rStyle w:val="211pt"/>
              </w:rPr>
              <w:t>Муниципальный координатор.     Заместители директоров по УВР</w:t>
            </w:r>
          </w:p>
        </w:tc>
        <w:tc>
          <w:tcPr>
            <w:tcW w:w="4613" w:type="dxa"/>
            <w:gridSpan w:val="2"/>
          </w:tcPr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качества образования,</w:t>
            </w:r>
          </w:p>
          <w:p w:rsidR="00A010D2" w:rsidRDefault="00A010D2" w:rsidP="00A010D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Объективности оценки знаний учащихся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C86789" w:rsidP="00540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vAlign w:val="bottom"/>
          </w:tcPr>
          <w:p w:rsidR="00540DF9" w:rsidRPr="00C86789" w:rsidRDefault="00C86789" w:rsidP="00540DF9">
            <w:pPr>
              <w:pStyle w:val="20"/>
              <w:shd w:val="clear" w:color="auto" w:fill="auto"/>
              <w:spacing w:line="274" w:lineRule="exact"/>
              <w:ind w:firstLine="0"/>
              <w:rPr>
                <w:sz w:val="24"/>
                <w:szCs w:val="24"/>
              </w:rPr>
            </w:pPr>
            <w:r w:rsidRPr="00C86789">
              <w:rPr>
                <w:sz w:val="24"/>
                <w:szCs w:val="24"/>
              </w:rPr>
              <w:t>Мониторинг наличия аналитических материалов  и планируемых мер, направленных на повышение объективности оценки образовательных результатов обучающихся (</w:t>
            </w:r>
            <w:r>
              <w:rPr>
                <w:sz w:val="24"/>
                <w:szCs w:val="24"/>
              </w:rPr>
              <w:t xml:space="preserve">отчет по </w:t>
            </w:r>
            <w:proofErr w:type="spellStart"/>
            <w:r>
              <w:rPr>
                <w:sz w:val="24"/>
                <w:szCs w:val="24"/>
              </w:rPr>
              <w:t>самообследованию</w:t>
            </w:r>
            <w:proofErr w:type="spellEnd"/>
            <w:r>
              <w:rPr>
                <w:sz w:val="24"/>
                <w:szCs w:val="24"/>
              </w:rPr>
              <w:t xml:space="preserve"> ОО, протоколы педагогических советов, протоколы ШМО и др.</w:t>
            </w:r>
            <w:r w:rsidRPr="00C86789"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40DF9" w:rsidRDefault="00540DF9" w:rsidP="00540DF9">
            <w:pPr>
              <w:pStyle w:val="20"/>
              <w:shd w:val="clear" w:color="auto" w:fill="auto"/>
              <w:spacing w:line="220" w:lineRule="exact"/>
              <w:ind w:firstLine="0"/>
            </w:pPr>
            <w:r>
              <w:rPr>
                <w:rStyle w:val="211pt"/>
              </w:rPr>
              <w:t>В течение года</w:t>
            </w:r>
          </w:p>
        </w:tc>
        <w:tc>
          <w:tcPr>
            <w:tcW w:w="3544" w:type="dxa"/>
          </w:tcPr>
          <w:p w:rsidR="00540DF9" w:rsidRDefault="00540DF9" w:rsidP="00540DF9">
            <w:pPr>
              <w:pStyle w:val="20"/>
              <w:shd w:val="clear" w:color="auto" w:fill="auto"/>
              <w:spacing w:after="120" w:line="220" w:lineRule="exact"/>
              <w:ind w:firstLine="0"/>
            </w:pPr>
            <w:r>
              <w:rPr>
                <w:rStyle w:val="211pt"/>
              </w:rPr>
              <w:t>Учителя-</w:t>
            </w:r>
          </w:p>
          <w:p w:rsidR="00540DF9" w:rsidRDefault="00540DF9" w:rsidP="00540DF9">
            <w:pPr>
              <w:pStyle w:val="20"/>
              <w:shd w:val="clear" w:color="auto" w:fill="auto"/>
              <w:spacing w:before="120" w:line="220" w:lineRule="exact"/>
              <w:ind w:firstLine="0"/>
            </w:pPr>
            <w:r>
              <w:rPr>
                <w:rStyle w:val="211pt"/>
              </w:rPr>
              <w:t>предметники</w:t>
            </w:r>
          </w:p>
        </w:tc>
        <w:tc>
          <w:tcPr>
            <w:tcW w:w="4613" w:type="dxa"/>
            <w:gridSpan w:val="2"/>
          </w:tcPr>
          <w:p w:rsidR="00540DF9" w:rsidRDefault="00540DF9" w:rsidP="00540DF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объективности оценки знаний ученика</w:t>
            </w:r>
          </w:p>
        </w:tc>
      </w:tr>
      <w:tr w:rsidR="00540DF9" w:rsidRPr="00FF784C" w:rsidTr="00AE3B69">
        <w:tc>
          <w:tcPr>
            <w:tcW w:w="675" w:type="dxa"/>
          </w:tcPr>
          <w:p w:rsidR="00540DF9" w:rsidRPr="00FF784C" w:rsidRDefault="00540DF9" w:rsidP="00540D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8" w:type="dxa"/>
            <w:gridSpan w:val="5"/>
          </w:tcPr>
          <w:p w:rsidR="00540DF9" w:rsidRPr="00E54A02" w:rsidRDefault="00540DF9" w:rsidP="00540DF9">
            <w:pPr>
              <w:pStyle w:val="20"/>
              <w:shd w:val="clear" w:color="auto" w:fill="auto"/>
              <w:spacing w:after="60" w:line="220" w:lineRule="exact"/>
              <w:ind w:firstLine="0"/>
              <w:rPr>
                <w:sz w:val="24"/>
                <w:szCs w:val="24"/>
              </w:rPr>
            </w:pPr>
            <w:r w:rsidRPr="00E54A02">
              <w:rPr>
                <w:rStyle w:val="211pt0"/>
                <w:sz w:val="24"/>
                <w:szCs w:val="24"/>
              </w:rPr>
              <w:t xml:space="preserve">                             Меры по повышению объективности проведения независимых оценочных процедур (ВПР)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  <w:vAlign w:val="bottom"/>
          </w:tcPr>
          <w:p w:rsidR="00540DF9" w:rsidRDefault="00540DF9" w:rsidP="00540DF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Оказание методической </w:t>
            </w:r>
            <w:r w:rsidR="004D2553">
              <w:rPr>
                <w:rStyle w:val="211pt"/>
              </w:rPr>
              <w:t>консультацион</w:t>
            </w:r>
            <w:r w:rsidR="000351BF">
              <w:rPr>
                <w:rStyle w:val="211pt"/>
              </w:rPr>
              <w:t>ной помощи школьным координаторам</w:t>
            </w:r>
            <w:r>
              <w:rPr>
                <w:rStyle w:val="211pt"/>
              </w:rPr>
              <w:t xml:space="preserve"> по вопросам подготовки и проведения ВПР</w:t>
            </w:r>
          </w:p>
        </w:tc>
        <w:tc>
          <w:tcPr>
            <w:tcW w:w="2126" w:type="dxa"/>
          </w:tcPr>
          <w:p w:rsidR="00540DF9" w:rsidRDefault="00540DF9" w:rsidP="00540DF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По мере необходимости</w:t>
            </w:r>
          </w:p>
        </w:tc>
        <w:tc>
          <w:tcPr>
            <w:tcW w:w="3544" w:type="dxa"/>
          </w:tcPr>
          <w:p w:rsidR="005E0E94" w:rsidRDefault="005E0E94" w:rsidP="000351BF">
            <w:pPr>
              <w:pStyle w:val="20"/>
              <w:shd w:val="clear" w:color="auto" w:fill="auto"/>
              <w:spacing w:line="274" w:lineRule="exact"/>
              <w:ind w:firstLine="0"/>
              <w:rPr>
                <w:rStyle w:val="211pt"/>
              </w:rPr>
            </w:pPr>
          </w:p>
          <w:p w:rsidR="00540DF9" w:rsidRDefault="00540DF9" w:rsidP="000351BF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Заместитель директора по УВР </w:t>
            </w:r>
          </w:p>
        </w:tc>
        <w:tc>
          <w:tcPr>
            <w:tcW w:w="4613" w:type="dxa"/>
            <w:gridSpan w:val="2"/>
          </w:tcPr>
          <w:p w:rsidR="00540DF9" w:rsidRDefault="00540DF9" w:rsidP="000351BF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Наличие</w:t>
            </w:r>
            <w:r w:rsidR="000351BF">
              <w:rPr>
                <w:rStyle w:val="211pt"/>
              </w:rPr>
              <w:t xml:space="preserve"> </w:t>
            </w:r>
            <w:r>
              <w:rPr>
                <w:rStyle w:val="211pt"/>
              </w:rPr>
              <w:t>нормативных</w:t>
            </w:r>
            <w:r w:rsidR="000351BF">
              <w:rPr>
                <w:rStyle w:val="211pt"/>
              </w:rPr>
              <w:t xml:space="preserve"> </w:t>
            </w:r>
            <w:r>
              <w:rPr>
                <w:rStyle w:val="211pt"/>
              </w:rPr>
              <w:t>актов</w:t>
            </w:r>
            <w:r w:rsidR="000351BF">
              <w:rPr>
                <w:rStyle w:val="211pt"/>
              </w:rPr>
              <w:t>. Повышение качества проведения ВПР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  <w:vAlign w:val="bottom"/>
          </w:tcPr>
          <w:p w:rsidR="00540DF9" w:rsidRPr="0063036F" w:rsidRDefault="00540DF9" w:rsidP="00D13229">
            <w:pPr>
              <w:pStyle w:val="2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3036F">
              <w:rPr>
                <w:sz w:val="24"/>
                <w:szCs w:val="24"/>
              </w:rPr>
              <w:t xml:space="preserve">Проведение семинаров - практикумов по критериям и системе оценивания ВПР с привлечением школьных координаторов и </w:t>
            </w:r>
            <w:r w:rsidR="00A668B4">
              <w:rPr>
                <w:sz w:val="24"/>
                <w:szCs w:val="24"/>
              </w:rPr>
              <w:t xml:space="preserve">заместителей </w:t>
            </w:r>
            <w:r w:rsidRPr="0063036F">
              <w:rPr>
                <w:sz w:val="24"/>
                <w:szCs w:val="24"/>
              </w:rPr>
              <w:lastRenderedPageBreak/>
              <w:t>руководителей 00, показавших необъективные результаты по итогам ВПР в 2022</w:t>
            </w:r>
            <w:r w:rsidR="00A668B4">
              <w:rPr>
                <w:sz w:val="24"/>
                <w:szCs w:val="24"/>
              </w:rPr>
              <w:t>году</w:t>
            </w:r>
            <w:r w:rsidRPr="006303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540DF9" w:rsidRPr="0063036F" w:rsidRDefault="00540DF9" w:rsidP="00540DF9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3036F">
              <w:rPr>
                <w:sz w:val="24"/>
                <w:szCs w:val="24"/>
              </w:rPr>
              <w:lastRenderedPageBreak/>
              <w:t>До начала проведения ВПР</w:t>
            </w:r>
            <w:r w:rsidR="00651DC7">
              <w:rPr>
                <w:sz w:val="24"/>
                <w:szCs w:val="24"/>
              </w:rPr>
              <w:t>, февраль</w:t>
            </w:r>
          </w:p>
        </w:tc>
        <w:tc>
          <w:tcPr>
            <w:tcW w:w="3544" w:type="dxa"/>
          </w:tcPr>
          <w:p w:rsidR="00540DF9" w:rsidRPr="0063036F" w:rsidRDefault="000351BF" w:rsidP="000351BF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540DF9" w:rsidRPr="0063036F">
              <w:rPr>
                <w:sz w:val="24"/>
                <w:szCs w:val="24"/>
              </w:rPr>
              <w:t>униципальный координатор</w:t>
            </w:r>
          </w:p>
        </w:tc>
        <w:tc>
          <w:tcPr>
            <w:tcW w:w="4613" w:type="dxa"/>
            <w:gridSpan w:val="2"/>
          </w:tcPr>
          <w:p w:rsidR="00540DF9" w:rsidRDefault="000351BF" w:rsidP="00540DF9">
            <w:pPr>
              <w:pStyle w:val="20"/>
              <w:shd w:val="clear" w:color="auto" w:fill="auto"/>
              <w:spacing w:line="274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>Качественная подготовка и проведение ВПР. Положительный психологический настрой.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395" w:type="dxa"/>
            <w:vAlign w:val="bottom"/>
          </w:tcPr>
          <w:p w:rsidR="00540DF9" w:rsidRDefault="00540DF9" w:rsidP="007E0BDC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Организация работы методических объединений учителей- предметников </w:t>
            </w:r>
            <w:r w:rsidR="007E0BDC">
              <w:rPr>
                <w:rStyle w:val="211pt"/>
              </w:rPr>
              <w:t>в ОО</w:t>
            </w:r>
            <w:r>
              <w:rPr>
                <w:rStyle w:val="211pt"/>
              </w:rPr>
              <w:t xml:space="preserve"> </w:t>
            </w:r>
            <w:r w:rsidR="007E0BDC">
              <w:rPr>
                <w:rStyle w:val="211pt"/>
              </w:rPr>
              <w:t xml:space="preserve">по </w:t>
            </w:r>
            <w:r>
              <w:rPr>
                <w:rStyle w:val="211pt"/>
              </w:rPr>
              <w:t>вопросам подготовки и проведения ВПР, системе оценивания, структуре и содержанию проверочных работ</w:t>
            </w:r>
          </w:p>
        </w:tc>
        <w:tc>
          <w:tcPr>
            <w:tcW w:w="2126" w:type="dxa"/>
          </w:tcPr>
          <w:p w:rsidR="00540DF9" w:rsidRDefault="00540DF9" w:rsidP="00540DF9">
            <w:pPr>
              <w:pStyle w:val="20"/>
              <w:shd w:val="clear" w:color="auto" w:fill="auto"/>
              <w:spacing w:line="278" w:lineRule="exact"/>
              <w:ind w:firstLine="0"/>
            </w:pPr>
            <w:r>
              <w:rPr>
                <w:rStyle w:val="211pt"/>
              </w:rPr>
              <w:t>В течение учебного года</w:t>
            </w:r>
          </w:p>
        </w:tc>
        <w:tc>
          <w:tcPr>
            <w:tcW w:w="3544" w:type="dxa"/>
          </w:tcPr>
          <w:p w:rsidR="00540DF9" w:rsidRDefault="00540DF9" w:rsidP="00540DF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Заместители директора по УВР </w:t>
            </w:r>
          </w:p>
        </w:tc>
        <w:tc>
          <w:tcPr>
            <w:tcW w:w="4613" w:type="dxa"/>
            <w:gridSpan w:val="2"/>
          </w:tcPr>
          <w:p w:rsidR="00540DF9" w:rsidRDefault="00540DF9" w:rsidP="00540DF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Выявление и распространение </w:t>
            </w:r>
            <w:proofErr w:type="spellStart"/>
            <w:r>
              <w:rPr>
                <w:rStyle w:val="211pt"/>
              </w:rPr>
              <w:t>положитель</w:t>
            </w:r>
            <w:r w:rsidR="004D2553">
              <w:rPr>
                <w:rStyle w:val="211pt"/>
              </w:rPr>
              <w:t>-</w:t>
            </w:r>
            <w:r>
              <w:rPr>
                <w:rStyle w:val="211pt"/>
              </w:rPr>
              <w:t>ного</w:t>
            </w:r>
            <w:proofErr w:type="spellEnd"/>
            <w:r>
              <w:rPr>
                <w:rStyle w:val="211pt"/>
              </w:rPr>
              <w:t xml:space="preserve"> педагогического опыта учителей</w:t>
            </w:r>
          </w:p>
        </w:tc>
      </w:tr>
      <w:tr w:rsidR="00C87E41" w:rsidRPr="00FF784C" w:rsidTr="004D2553">
        <w:tc>
          <w:tcPr>
            <w:tcW w:w="675" w:type="dxa"/>
          </w:tcPr>
          <w:p w:rsidR="00C87E41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  <w:vAlign w:val="bottom"/>
          </w:tcPr>
          <w:p w:rsidR="00C87E41" w:rsidRPr="009A30A2" w:rsidRDefault="00C87E41" w:rsidP="007E0BDC">
            <w:pPr>
              <w:pStyle w:val="20"/>
              <w:shd w:val="clear" w:color="auto" w:fill="auto"/>
              <w:spacing w:line="274" w:lineRule="exact"/>
              <w:ind w:firstLine="0"/>
              <w:jc w:val="both"/>
              <w:rPr>
                <w:rStyle w:val="211pt"/>
              </w:rPr>
            </w:pPr>
            <w:r w:rsidRPr="009A30A2">
              <w:rPr>
                <w:rStyle w:val="211pt"/>
              </w:rPr>
              <w:t>Круглый стол в рамках совещаний заместителей руководителей образовательных учреждений "Проблемные зоны по результатам оценочных процедур и как избежать необъективности результатов"</w:t>
            </w:r>
          </w:p>
        </w:tc>
        <w:tc>
          <w:tcPr>
            <w:tcW w:w="2126" w:type="dxa"/>
          </w:tcPr>
          <w:p w:rsidR="00C87E41" w:rsidRDefault="00C87E41" w:rsidP="00540DF9">
            <w:pPr>
              <w:pStyle w:val="20"/>
              <w:shd w:val="clear" w:color="auto" w:fill="auto"/>
              <w:spacing w:line="278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>До начала проведения ВПР</w:t>
            </w:r>
            <w:r w:rsidR="00651DC7">
              <w:rPr>
                <w:rStyle w:val="211pt"/>
              </w:rPr>
              <w:t>, январь</w:t>
            </w:r>
          </w:p>
        </w:tc>
        <w:tc>
          <w:tcPr>
            <w:tcW w:w="3544" w:type="dxa"/>
          </w:tcPr>
          <w:p w:rsidR="00C87E41" w:rsidRDefault="00C87E41" w:rsidP="00540DF9">
            <w:pPr>
              <w:pStyle w:val="20"/>
              <w:shd w:val="clear" w:color="auto" w:fill="auto"/>
              <w:spacing w:line="274" w:lineRule="exact"/>
              <w:ind w:firstLine="0"/>
              <w:rPr>
                <w:rStyle w:val="211pt"/>
              </w:rPr>
            </w:pPr>
            <w:r>
              <w:rPr>
                <w:sz w:val="24"/>
                <w:szCs w:val="24"/>
              </w:rPr>
              <w:t>М</w:t>
            </w:r>
            <w:r w:rsidRPr="0063036F">
              <w:rPr>
                <w:sz w:val="24"/>
                <w:szCs w:val="24"/>
              </w:rPr>
              <w:t>униципальный координатор</w:t>
            </w:r>
          </w:p>
        </w:tc>
        <w:tc>
          <w:tcPr>
            <w:tcW w:w="4613" w:type="dxa"/>
            <w:gridSpan w:val="2"/>
          </w:tcPr>
          <w:p w:rsidR="00C87E41" w:rsidRDefault="00B44D65" w:rsidP="00540DF9">
            <w:pPr>
              <w:pStyle w:val="20"/>
              <w:shd w:val="clear" w:color="auto" w:fill="auto"/>
              <w:spacing w:line="274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>Качественная подготовка и  проведение ВПР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</w:tcPr>
          <w:p w:rsidR="00540DF9" w:rsidRDefault="00540DF9" w:rsidP="00D756DF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Непрерывный процесс повышения</w:t>
            </w:r>
          </w:p>
          <w:p w:rsidR="00D756DF" w:rsidRDefault="00540DF9" w:rsidP="00D756DF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квалификации учителей в области оценки результатов образования </w:t>
            </w:r>
          </w:p>
        </w:tc>
        <w:tc>
          <w:tcPr>
            <w:tcW w:w="2126" w:type="dxa"/>
          </w:tcPr>
          <w:p w:rsidR="00540DF9" w:rsidRDefault="00540DF9" w:rsidP="00540DF9">
            <w:pPr>
              <w:pStyle w:val="20"/>
              <w:shd w:val="clear" w:color="auto" w:fill="auto"/>
              <w:spacing w:line="278" w:lineRule="exact"/>
              <w:ind w:firstLine="0"/>
            </w:pPr>
            <w:r>
              <w:rPr>
                <w:rStyle w:val="211pt"/>
              </w:rPr>
              <w:t>В течение учебного года</w:t>
            </w:r>
          </w:p>
        </w:tc>
        <w:tc>
          <w:tcPr>
            <w:tcW w:w="3544" w:type="dxa"/>
          </w:tcPr>
          <w:p w:rsidR="00540DF9" w:rsidRDefault="00540DF9" w:rsidP="00540DF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Заместители директора по УВР</w:t>
            </w:r>
          </w:p>
        </w:tc>
        <w:tc>
          <w:tcPr>
            <w:tcW w:w="4613" w:type="dxa"/>
            <w:gridSpan w:val="2"/>
          </w:tcPr>
          <w:p w:rsidR="00540DF9" w:rsidRDefault="00540DF9" w:rsidP="00D756DF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Эффективное выполнение педагогами трудовой функции «по объективной оценке знаний обучающихся 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5" w:type="dxa"/>
            <w:vAlign w:val="bottom"/>
          </w:tcPr>
          <w:p w:rsidR="00540DF9" w:rsidRPr="0063036F" w:rsidRDefault="00540DF9" w:rsidP="00D13229">
            <w:pPr>
              <w:pStyle w:val="20"/>
              <w:shd w:val="clear" w:color="auto" w:fill="auto"/>
              <w:spacing w:line="240" w:lineRule="auto"/>
              <w:ind w:firstLine="34"/>
              <w:jc w:val="both"/>
              <w:rPr>
                <w:sz w:val="24"/>
                <w:szCs w:val="24"/>
              </w:rPr>
            </w:pPr>
            <w:r w:rsidRPr="0063036F">
              <w:rPr>
                <w:sz w:val="24"/>
                <w:szCs w:val="24"/>
              </w:rPr>
              <w:t xml:space="preserve">Включение общеобразовательных организаций, показавших </w:t>
            </w:r>
            <w:proofErr w:type="spellStart"/>
            <w:r w:rsidRPr="0063036F">
              <w:rPr>
                <w:sz w:val="24"/>
                <w:szCs w:val="24"/>
              </w:rPr>
              <w:t>необъек</w:t>
            </w:r>
            <w:r>
              <w:rPr>
                <w:sz w:val="24"/>
                <w:szCs w:val="24"/>
              </w:rPr>
              <w:t>-</w:t>
            </w:r>
            <w:r w:rsidRPr="0063036F">
              <w:rPr>
                <w:sz w:val="24"/>
                <w:szCs w:val="24"/>
              </w:rPr>
              <w:t>тивные</w:t>
            </w:r>
            <w:proofErr w:type="spellEnd"/>
            <w:r w:rsidRPr="0063036F">
              <w:rPr>
                <w:sz w:val="24"/>
                <w:szCs w:val="24"/>
              </w:rPr>
              <w:t xml:space="preserve"> результаты ВПР в </w:t>
            </w:r>
            <w:r>
              <w:rPr>
                <w:sz w:val="24"/>
                <w:szCs w:val="24"/>
              </w:rPr>
              <w:t xml:space="preserve">период </w:t>
            </w:r>
            <w:r w:rsidRPr="0063036F">
              <w:rPr>
                <w:sz w:val="24"/>
                <w:szCs w:val="24"/>
              </w:rPr>
              <w:t>2022 г. в план проведения плановых проверок     в 2023</w:t>
            </w:r>
            <w:r w:rsidR="000351BF">
              <w:rPr>
                <w:sz w:val="24"/>
                <w:szCs w:val="24"/>
              </w:rPr>
              <w:t xml:space="preserve"> </w:t>
            </w:r>
            <w:r w:rsidRPr="0063036F">
              <w:rPr>
                <w:sz w:val="24"/>
                <w:szCs w:val="24"/>
              </w:rPr>
              <w:t>году</w:t>
            </w:r>
            <w:r>
              <w:rPr>
                <w:sz w:val="24"/>
                <w:szCs w:val="24"/>
              </w:rPr>
              <w:t xml:space="preserve"> выборочно</w:t>
            </w:r>
          </w:p>
        </w:tc>
        <w:tc>
          <w:tcPr>
            <w:tcW w:w="2126" w:type="dxa"/>
            <w:vAlign w:val="center"/>
          </w:tcPr>
          <w:p w:rsidR="00540DF9" w:rsidRPr="00A010D2" w:rsidRDefault="00540DF9" w:rsidP="00651DC7">
            <w:pPr>
              <w:pStyle w:val="20"/>
              <w:shd w:val="clear" w:color="auto" w:fill="auto"/>
              <w:spacing w:line="240" w:lineRule="exact"/>
              <w:ind w:firstLine="33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В течение года</w:t>
            </w:r>
            <w:r w:rsidR="00651DC7">
              <w:rPr>
                <w:sz w:val="24"/>
                <w:szCs w:val="24"/>
              </w:rPr>
              <w:t>, март-май</w:t>
            </w:r>
          </w:p>
        </w:tc>
        <w:tc>
          <w:tcPr>
            <w:tcW w:w="3544" w:type="dxa"/>
            <w:vAlign w:val="center"/>
          </w:tcPr>
          <w:p w:rsidR="00540DF9" w:rsidRPr="00A010D2" w:rsidRDefault="00540DF9" w:rsidP="00540DF9">
            <w:pPr>
              <w:pStyle w:val="20"/>
              <w:shd w:val="clear" w:color="auto" w:fill="auto"/>
              <w:spacing w:line="240" w:lineRule="exact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УО</w:t>
            </w:r>
          </w:p>
        </w:tc>
        <w:tc>
          <w:tcPr>
            <w:tcW w:w="4613" w:type="dxa"/>
            <w:gridSpan w:val="2"/>
          </w:tcPr>
          <w:p w:rsidR="00540DF9" w:rsidRDefault="00540DF9" w:rsidP="0015357A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качества образования,</w:t>
            </w:r>
          </w:p>
          <w:p w:rsidR="00540DF9" w:rsidRDefault="00540DF9" w:rsidP="0015357A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Объективности оценки знаний учащихся</w:t>
            </w:r>
          </w:p>
        </w:tc>
      </w:tr>
      <w:tr w:rsidR="00B809ED" w:rsidRPr="00FF784C" w:rsidTr="004D2553">
        <w:tc>
          <w:tcPr>
            <w:tcW w:w="675" w:type="dxa"/>
          </w:tcPr>
          <w:p w:rsidR="00B809ED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5" w:type="dxa"/>
            <w:vAlign w:val="bottom"/>
          </w:tcPr>
          <w:p w:rsidR="00B809ED" w:rsidRPr="0063036F" w:rsidRDefault="00B809ED" w:rsidP="00D13229">
            <w:pPr>
              <w:pStyle w:val="20"/>
              <w:shd w:val="clear" w:color="auto" w:fill="auto"/>
              <w:spacing w:line="240" w:lineRule="auto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уроков педагогов, чьи обучающиеся не подтвердили знания по результатам ВПР (расхождение годовых отметок и отметок за ВПР</w:t>
            </w:r>
            <w:r w:rsidR="005E0E94">
              <w:rPr>
                <w:sz w:val="24"/>
                <w:szCs w:val="24"/>
              </w:rPr>
              <w:t>, завышение или занижение отметок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B809ED" w:rsidRPr="00A010D2" w:rsidRDefault="00B809ED" w:rsidP="00540DF9">
            <w:pPr>
              <w:pStyle w:val="20"/>
              <w:shd w:val="clear" w:color="auto" w:fill="auto"/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учебного года</w:t>
            </w:r>
          </w:p>
        </w:tc>
        <w:tc>
          <w:tcPr>
            <w:tcW w:w="3544" w:type="dxa"/>
            <w:vAlign w:val="center"/>
          </w:tcPr>
          <w:p w:rsidR="00B809ED" w:rsidRPr="00A010D2" w:rsidRDefault="00B809ED" w:rsidP="00540DF9">
            <w:pPr>
              <w:pStyle w:val="20"/>
              <w:shd w:val="clear" w:color="auto" w:fill="auto"/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 УО, Руководители ОО, Заместители руководителей по УВР</w:t>
            </w:r>
          </w:p>
        </w:tc>
        <w:tc>
          <w:tcPr>
            <w:tcW w:w="4613" w:type="dxa"/>
            <w:gridSpan w:val="2"/>
          </w:tcPr>
          <w:p w:rsidR="00B809ED" w:rsidRDefault="00B809ED" w:rsidP="0015357A">
            <w:pPr>
              <w:pStyle w:val="20"/>
              <w:shd w:val="clear" w:color="auto" w:fill="auto"/>
              <w:spacing w:line="274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>Качественная подготовка к ВПР. Отсутствие признаков необъективности при оценивании ВПР. Улучшение качества преподавания. Оказание точечной помощи педагогам.</w:t>
            </w:r>
          </w:p>
        </w:tc>
      </w:tr>
      <w:tr w:rsidR="006A5C3A" w:rsidRPr="00FF784C" w:rsidTr="004D2553">
        <w:tc>
          <w:tcPr>
            <w:tcW w:w="675" w:type="dxa"/>
          </w:tcPr>
          <w:p w:rsidR="006A5C3A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5" w:type="dxa"/>
            <w:vAlign w:val="bottom"/>
          </w:tcPr>
          <w:p w:rsidR="006A5C3A" w:rsidRDefault="006A5C3A" w:rsidP="00D13229">
            <w:pPr>
              <w:pStyle w:val="20"/>
              <w:shd w:val="clear" w:color="auto" w:fill="auto"/>
              <w:spacing w:line="240" w:lineRule="auto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представителей родительской общественности, общественных </w:t>
            </w:r>
            <w:proofErr w:type="spellStart"/>
            <w:r>
              <w:rPr>
                <w:sz w:val="24"/>
                <w:szCs w:val="24"/>
              </w:rPr>
              <w:t>наб-людателей</w:t>
            </w:r>
            <w:proofErr w:type="spellEnd"/>
            <w:r>
              <w:rPr>
                <w:sz w:val="24"/>
                <w:szCs w:val="24"/>
              </w:rPr>
              <w:t xml:space="preserve"> из числа работников школы и специалистов УО в качестве независимых наблюдателей в ходе проведения ВПР-2023 в ОО, </w:t>
            </w:r>
            <w:proofErr w:type="spellStart"/>
            <w:r>
              <w:rPr>
                <w:sz w:val="24"/>
                <w:szCs w:val="24"/>
              </w:rPr>
              <w:t>пока-завших</w:t>
            </w:r>
            <w:proofErr w:type="spellEnd"/>
            <w:r>
              <w:rPr>
                <w:sz w:val="24"/>
                <w:szCs w:val="24"/>
              </w:rPr>
              <w:t xml:space="preserve"> необъективные результаты </w:t>
            </w:r>
          </w:p>
        </w:tc>
        <w:tc>
          <w:tcPr>
            <w:tcW w:w="2126" w:type="dxa"/>
          </w:tcPr>
          <w:p w:rsidR="006A5C3A" w:rsidRDefault="006A5C3A" w:rsidP="006A5C3A">
            <w:pPr>
              <w:pStyle w:val="20"/>
              <w:shd w:val="clear" w:color="auto" w:fill="auto"/>
              <w:spacing w:line="240" w:lineRule="exact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По графику проведения ВПР</w:t>
            </w:r>
            <w:r w:rsidR="00651DC7">
              <w:rPr>
                <w:sz w:val="24"/>
                <w:szCs w:val="24"/>
              </w:rPr>
              <w:t>, март-май 2023</w:t>
            </w:r>
          </w:p>
        </w:tc>
        <w:tc>
          <w:tcPr>
            <w:tcW w:w="3544" w:type="dxa"/>
          </w:tcPr>
          <w:p w:rsidR="006A5C3A" w:rsidRDefault="006A5C3A" w:rsidP="006A5C3A">
            <w:pPr>
              <w:pStyle w:val="20"/>
              <w:shd w:val="clear" w:color="auto" w:fill="auto"/>
              <w:spacing w:line="240" w:lineRule="exact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 xml:space="preserve">Муниципальный координатор, </w:t>
            </w:r>
            <w:r>
              <w:rPr>
                <w:sz w:val="24"/>
                <w:szCs w:val="24"/>
              </w:rPr>
              <w:t>ИМЦ</w:t>
            </w:r>
          </w:p>
        </w:tc>
        <w:tc>
          <w:tcPr>
            <w:tcW w:w="4613" w:type="dxa"/>
            <w:gridSpan w:val="2"/>
          </w:tcPr>
          <w:p w:rsidR="006A5C3A" w:rsidRPr="006A5C3A" w:rsidRDefault="006A5C3A" w:rsidP="006A5C3A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sz w:val="24"/>
                <w:szCs w:val="24"/>
              </w:rPr>
            </w:pPr>
            <w:r w:rsidRPr="006A5C3A">
              <w:rPr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5" w:type="dxa"/>
            <w:vAlign w:val="bottom"/>
          </w:tcPr>
          <w:p w:rsidR="00540DF9" w:rsidRPr="00A010D2" w:rsidRDefault="00AE3B69" w:rsidP="00BF0585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Привлечение специалистов из других ОО для </w:t>
            </w:r>
            <w:r w:rsidR="00BF0585">
              <w:rPr>
                <w:sz w:val="24"/>
                <w:szCs w:val="24"/>
              </w:rPr>
              <w:t>пере</w:t>
            </w:r>
            <w:r>
              <w:rPr>
                <w:sz w:val="24"/>
                <w:szCs w:val="24"/>
              </w:rPr>
              <w:t xml:space="preserve">проверки </w:t>
            </w:r>
            <w:r w:rsidR="00BF0585">
              <w:rPr>
                <w:sz w:val="24"/>
                <w:szCs w:val="24"/>
              </w:rPr>
              <w:t xml:space="preserve">результатов </w:t>
            </w:r>
            <w:r>
              <w:rPr>
                <w:sz w:val="24"/>
                <w:szCs w:val="24"/>
              </w:rPr>
              <w:t>ВПР</w:t>
            </w:r>
          </w:p>
        </w:tc>
        <w:tc>
          <w:tcPr>
            <w:tcW w:w="2126" w:type="dxa"/>
            <w:vAlign w:val="center"/>
          </w:tcPr>
          <w:p w:rsidR="00540DF9" w:rsidRPr="00A010D2" w:rsidRDefault="00540DF9" w:rsidP="00540DF9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По графику проведения ВПР</w:t>
            </w:r>
          </w:p>
        </w:tc>
        <w:tc>
          <w:tcPr>
            <w:tcW w:w="3544" w:type="dxa"/>
          </w:tcPr>
          <w:p w:rsidR="00540DF9" w:rsidRPr="00A010D2" w:rsidRDefault="00540DF9" w:rsidP="00E54A02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 xml:space="preserve">Муниципальный координатор, </w:t>
            </w:r>
            <w:r w:rsidR="00E54A02">
              <w:rPr>
                <w:sz w:val="24"/>
                <w:szCs w:val="24"/>
              </w:rPr>
              <w:t>ИМЦ</w:t>
            </w:r>
          </w:p>
        </w:tc>
        <w:tc>
          <w:tcPr>
            <w:tcW w:w="4613" w:type="dxa"/>
            <w:gridSpan w:val="2"/>
          </w:tcPr>
          <w:p w:rsidR="00540DF9" w:rsidRPr="00FF784C" w:rsidRDefault="000351BF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открытости и объективности</w:t>
            </w:r>
            <w:r w:rsidR="00B809ED">
              <w:rPr>
                <w:rFonts w:ascii="Times New Roman" w:hAnsi="Times New Roman" w:cs="Times New Roman"/>
              </w:rPr>
              <w:t xml:space="preserve"> проведения ВПР</w:t>
            </w:r>
          </w:p>
        </w:tc>
      </w:tr>
      <w:tr w:rsidR="00AE3B69" w:rsidRPr="00FF784C" w:rsidTr="004D2553">
        <w:tc>
          <w:tcPr>
            <w:tcW w:w="675" w:type="dxa"/>
          </w:tcPr>
          <w:p w:rsidR="00AE3B6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5" w:type="dxa"/>
            <w:vAlign w:val="bottom"/>
          </w:tcPr>
          <w:p w:rsidR="00AE3B69" w:rsidRDefault="004D2553" w:rsidP="00AE3B69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муниципа</w:t>
            </w:r>
            <w:r w:rsidR="00AE3B69">
              <w:rPr>
                <w:sz w:val="24"/>
                <w:szCs w:val="24"/>
              </w:rPr>
              <w:t xml:space="preserve">льной </w:t>
            </w:r>
            <w:r w:rsidR="00AE3B69">
              <w:rPr>
                <w:sz w:val="24"/>
                <w:szCs w:val="24"/>
              </w:rPr>
              <w:lastRenderedPageBreak/>
              <w:t xml:space="preserve">комиссии по проверке ВПР в школах с выявленными необъективными результатами  </w:t>
            </w:r>
          </w:p>
        </w:tc>
        <w:tc>
          <w:tcPr>
            <w:tcW w:w="2126" w:type="dxa"/>
          </w:tcPr>
          <w:p w:rsidR="00AE3B69" w:rsidRPr="00A010D2" w:rsidRDefault="00AE3B69" w:rsidP="00651DC7">
            <w:pPr>
              <w:pStyle w:val="20"/>
              <w:shd w:val="clear" w:color="auto" w:fill="auto"/>
              <w:spacing w:line="240" w:lineRule="auto"/>
              <w:ind w:firstLine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Март-май </w:t>
            </w:r>
            <w:r w:rsidR="004D2553"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</w:rPr>
              <w:lastRenderedPageBreak/>
              <w:t>2023</w:t>
            </w:r>
          </w:p>
        </w:tc>
        <w:tc>
          <w:tcPr>
            <w:tcW w:w="3544" w:type="dxa"/>
          </w:tcPr>
          <w:p w:rsidR="00AE3B69" w:rsidRPr="00A010D2" w:rsidRDefault="004D2553" w:rsidP="00E54A02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Муниципальный координатор, </w:t>
            </w:r>
            <w:r>
              <w:rPr>
                <w:sz w:val="24"/>
                <w:szCs w:val="24"/>
              </w:rPr>
              <w:lastRenderedPageBreak/>
              <w:t>руководители ОО</w:t>
            </w:r>
          </w:p>
        </w:tc>
        <w:tc>
          <w:tcPr>
            <w:tcW w:w="4613" w:type="dxa"/>
            <w:gridSpan w:val="2"/>
          </w:tcPr>
          <w:p w:rsidR="00AE3B69" w:rsidRDefault="004D2553" w:rsidP="00540DF9">
            <w:pPr>
              <w:rPr>
                <w:rFonts w:ascii="Times New Roman" w:hAnsi="Times New Roman" w:cs="Times New Roman"/>
              </w:rPr>
            </w:pPr>
            <w:r w:rsidRPr="006A5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открытости и объективности </w:t>
            </w:r>
            <w:r w:rsidRPr="006A5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ВПР</w:t>
            </w:r>
          </w:p>
        </w:tc>
      </w:tr>
      <w:tr w:rsidR="00540DF9" w:rsidRPr="00FF784C" w:rsidTr="004D2553">
        <w:tc>
          <w:tcPr>
            <w:tcW w:w="675" w:type="dxa"/>
          </w:tcPr>
          <w:p w:rsidR="00540DF9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4395" w:type="dxa"/>
            <w:vAlign w:val="bottom"/>
          </w:tcPr>
          <w:p w:rsidR="00540DF9" w:rsidRPr="00A010D2" w:rsidRDefault="00540DF9" w:rsidP="00D13229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Организация мониторинга проведения ВПР</w:t>
            </w:r>
          </w:p>
        </w:tc>
        <w:tc>
          <w:tcPr>
            <w:tcW w:w="2126" w:type="dxa"/>
            <w:vAlign w:val="bottom"/>
          </w:tcPr>
          <w:p w:rsidR="00540DF9" w:rsidRPr="00A010D2" w:rsidRDefault="00651DC7" w:rsidP="00540DF9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</w:tc>
        <w:tc>
          <w:tcPr>
            <w:tcW w:w="3544" w:type="dxa"/>
          </w:tcPr>
          <w:p w:rsidR="00540DF9" w:rsidRPr="00A010D2" w:rsidRDefault="00540DF9" w:rsidP="00E54A02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4613" w:type="dxa"/>
            <w:gridSpan w:val="2"/>
          </w:tcPr>
          <w:p w:rsidR="00540DF9" w:rsidRPr="00FF784C" w:rsidRDefault="00540DF9" w:rsidP="00540DF9">
            <w:pPr>
              <w:rPr>
                <w:rFonts w:ascii="Times New Roman" w:hAnsi="Times New Roman" w:cs="Times New Roman"/>
              </w:rPr>
            </w:pPr>
          </w:p>
        </w:tc>
      </w:tr>
      <w:tr w:rsidR="004A34B0" w:rsidRPr="00FF784C" w:rsidTr="004D2553">
        <w:tc>
          <w:tcPr>
            <w:tcW w:w="675" w:type="dxa"/>
          </w:tcPr>
          <w:p w:rsidR="004A34B0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95" w:type="dxa"/>
          </w:tcPr>
          <w:p w:rsidR="004A34B0" w:rsidRPr="00A010D2" w:rsidRDefault="004A34B0" w:rsidP="00D13229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Организация выборочной перепроверки всероссийских проверочных работ обучающихся образовательных организаций.</w:t>
            </w:r>
          </w:p>
        </w:tc>
        <w:tc>
          <w:tcPr>
            <w:tcW w:w="2126" w:type="dxa"/>
          </w:tcPr>
          <w:p w:rsidR="004A34B0" w:rsidRPr="00A010D2" w:rsidRDefault="004A34B0" w:rsidP="00540DF9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В период проведения ВПР</w:t>
            </w:r>
            <w:r w:rsidR="00651DC7">
              <w:rPr>
                <w:sz w:val="24"/>
                <w:szCs w:val="24"/>
              </w:rPr>
              <w:t>, март-май</w:t>
            </w:r>
          </w:p>
        </w:tc>
        <w:tc>
          <w:tcPr>
            <w:tcW w:w="3544" w:type="dxa"/>
          </w:tcPr>
          <w:p w:rsidR="004A34B0" w:rsidRPr="00A010D2" w:rsidRDefault="004A34B0" w:rsidP="00E54A02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Муниципальный координатор и эксперты из числа учителей предметников.</w:t>
            </w:r>
          </w:p>
        </w:tc>
        <w:tc>
          <w:tcPr>
            <w:tcW w:w="4613" w:type="dxa"/>
            <w:gridSpan w:val="2"/>
          </w:tcPr>
          <w:p w:rsidR="004A34B0" w:rsidRDefault="004A34B0" w:rsidP="0015357A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качества образования,</w:t>
            </w:r>
          </w:p>
          <w:p w:rsidR="004A34B0" w:rsidRDefault="004A34B0" w:rsidP="0015357A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Объективности оценки знаний учащихся</w:t>
            </w:r>
          </w:p>
        </w:tc>
      </w:tr>
      <w:tr w:rsidR="004A34B0" w:rsidRPr="00FF784C" w:rsidTr="004D2553">
        <w:tc>
          <w:tcPr>
            <w:tcW w:w="675" w:type="dxa"/>
          </w:tcPr>
          <w:p w:rsidR="004A34B0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5" w:type="dxa"/>
            <w:vAlign w:val="bottom"/>
          </w:tcPr>
          <w:p w:rsidR="004A34B0" w:rsidRPr="00A010D2" w:rsidRDefault="007E0BDC" w:rsidP="00D13229">
            <w:pPr>
              <w:pStyle w:val="2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за  своевременным</w:t>
            </w:r>
            <w:r w:rsidR="004A34B0" w:rsidRPr="00A010D2">
              <w:rPr>
                <w:sz w:val="24"/>
                <w:szCs w:val="24"/>
              </w:rPr>
              <w:t xml:space="preserve"> проведение</w:t>
            </w:r>
            <w:r>
              <w:rPr>
                <w:sz w:val="24"/>
                <w:szCs w:val="24"/>
              </w:rPr>
              <w:t>м и загрузкой</w:t>
            </w:r>
            <w:r w:rsidR="004A34B0" w:rsidRPr="00A010D2">
              <w:rPr>
                <w:sz w:val="24"/>
                <w:szCs w:val="24"/>
              </w:rPr>
              <w:t xml:space="preserve"> отчетов ВПР (согласно графику).</w:t>
            </w:r>
          </w:p>
        </w:tc>
        <w:tc>
          <w:tcPr>
            <w:tcW w:w="2126" w:type="dxa"/>
          </w:tcPr>
          <w:p w:rsidR="004A34B0" w:rsidRPr="00A010D2" w:rsidRDefault="004A34B0" w:rsidP="00540DF9">
            <w:pPr>
              <w:pStyle w:val="2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В период проведения ВПР</w:t>
            </w:r>
          </w:p>
        </w:tc>
        <w:tc>
          <w:tcPr>
            <w:tcW w:w="3544" w:type="dxa"/>
          </w:tcPr>
          <w:p w:rsidR="004A34B0" w:rsidRPr="00A010D2" w:rsidRDefault="004A34B0" w:rsidP="00E54A02">
            <w:pPr>
              <w:pStyle w:val="20"/>
              <w:shd w:val="clear" w:color="auto" w:fill="auto"/>
              <w:spacing w:line="240" w:lineRule="auto"/>
              <w:ind w:firstLine="34"/>
              <w:jc w:val="both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4613" w:type="dxa"/>
            <w:gridSpan w:val="2"/>
          </w:tcPr>
          <w:p w:rsidR="004A34B0" w:rsidRPr="00FF784C" w:rsidRDefault="00B809ED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открытости и объективности проведения ВПР</w:t>
            </w:r>
          </w:p>
        </w:tc>
      </w:tr>
      <w:tr w:rsidR="004A34B0" w:rsidRPr="00FF784C" w:rsidTr="004D2553">
        <w:trPr>
          <w:trHeight w:val="1063"/>
        </w:trPr>
        <w:tc>
          <w:tcPr>
            <w:tcW w:w="675" w:type="dxa"/>
          </w:tcPr>
          <w:p w:rsidR="004A34B0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5" w:type="dxa"/>
          </w:tcPr>
          <w:p w:rsidR="004A34B0" w:rsidRPr="00A010D2" w:rsidRDefault="004A34B0" w:rsidP="00D13229">
            <w:pPr>
              <w:pStyle w:val="2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Анализ результатов ВПР в общеобразовательных организациях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Кумторкалинского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010D2">
              <w:rPr>
                <w:sz w:val="24"/>
                <w:szCs w:val="24"/>
              </w:rPr>
              <w:t>район</w:t>
            </w:r>
            <w:r>
              <w:rPr>
                <w:sz w:val="24"/>
                <w:szCs w:val="24"/>
              </w:rPr>
              <w:t>а за 2023г</w:t>
            </w:r>
            <w:r w:rsidR="002F2B5E">
              <w:rPr>
                <w:sz w:val="24"/>
                <w:szCs w:val="24"/>
              </w:rPr>
              <w:t>. Подготовка аналитического кейса по итогам ВПР 2023</w:t>
            </w:r>
          </w:p>
        </w:tc>
        <w:tc>
          <w:tcPr>
            <w:tcW w:w="2126" w:type="dxa"/>
          </w:tcPr>
          <w:p w:rsidR="004A34B0" w:rsidRPr="00A010D2" w:rsidRDefault="004A34B0" w:rsidP="00540DF9">
            <w:pPr>
              <w:pStyle w:val="2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После завершения ВПР</w:t>
            </w:r>
          </w:p>
        </w:tc>
        <w:tc>
          <w:tcPr>
            <w:tcW w:w="3544" w:type="dxa"/>
          </w:tcPr>
          <w:p w:rsidR="004A34B0" w:rsidRPr="00A010D2" w:rsidRDefault="004A34B0" w:rsidP="00E54A02">
            <w:pPr>
              <w:pStyle w:val="20"/>
              <w:shd w:val="clear" w:color="auto" w:fill="auto"/>
              <w:spacing w:line="240" w:lineRule="auto"/>
              <w:ind w:firstLine="34"/>
              <w:jc w:val="both"/>
              <w:rPr>
                <w:sz w:val="24"/>
                <w:szCs w:val="24"/>
              </w:rPr>
            </w:pPr>
            <w:r w:rsidRPr="00A010D2">
              <w:rPr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4613" w:type="dxa"/>
            <w:gridSpan w:val="2"/>
          </w:tcPr>
          <w:p w:rsidR="004A34B0" w:rsidRPr="00FF784C" w:rsidRDefault="002F2B5E" w:rsidP="00C86789">
            <w:pPr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="Arial Unicode MS"/>
              </w:rPr>
              <w:t>Качественная проведение ВПР.                   Отсутствие признаков необъ</w:t>
            </w:r>
            <w:r w:rsidR="00C86789">
              <w:rPr>
                <w:rStyle w:val="211pt"/>
                <w:rFonts w:eastAsia="Arial Unicode MS"/>
              </w:rPr>
              <w:t>ективности при оценивании ВПР.</w:t>
            </w:r>
            <w:r>
              <w:rPr>
                <w:rStyle w:val="211pt"/>
                <w:rFonts w:eastAsia="Arial Unicode MS"/>
              </w:rPr>
              <w:t xml:space="preserve">  </w:t>
            </w:r>
            <w:r w:rsidR="00C86789">
              <w:rPr>
                <w:rStyle w:val="211pt"/>
                <w:rFonts w:eastAsia="Arial Unicode MS"/>
              </w:rPr>
              <w:t>О</w:t>
            </w:r>
            <w:r w:rsidR="004D2553">
              <w:rPr>
                <w:rStyle w:val="211pt"/>
                <w:rFonts w:eastAsia="Arial Unicode MS"/>
              </w:rPr>
              <w:t xml:space="preserve">тсутствие ОО </w:t>
            </w:r>
            <w:r>
              <w:rPr>
                <w:rStyle w:val="211pt"/>
                <w:rFonts w:eastAsia="Arial Unicode MS"/>
              </w:rPr>
              <w:t xml:space="preserve"> района в федеральном  перечне школ с признаками </w:t>
            </w:r>
            <w:r w:rsidR="004D2553">
              <w:rPr>
                <w:rStyle w:val="211pt"/>
                <w:rFonts w:eastAsia="Arial Unicode MS"/>
              </w:rPr>
              <w:t>н</w:t>
            </w:r>
            <w:r>
              <w:rPr>
                <w:rStyle w:val="211pt"/>
                <w:rFonts w:eastAsia="Arial Unicode MS"/>
              </w:rPr>
              <w:t xml:space="preserve">еобъективности.  </w:t>
            </w:r>
            <w:r w:rsidR="00C86789">
              <w:rPr>
                <w:rStyle w:val="211pt"/>
                <w:rFonts w:eastAsia="Arial Unicode MS"/>
              </w:rPr>
              <w:t xml:space="preserve"> Определение задач на следующий  </w:t>
            </w:r>
            <w:r w:rsidR="00E54A02">
              <w:rPr>
                <w:rStyle w:val="211pt"/>
                <w:rFonts w:eastAsia="Arial Unicode MS"/>
              </w:rPr>
              <w:t>учебный год</w:t>
            </w:r>
          </w:p>
        </w:tc>
      </w:tr>
      <w:tr w:rsidR="004A34B0" w:rsidRPr="00FF784C" w:rsidTr="004D2553">
        <w:tc>
          <w:tcPr>
            <w:tcW w:w="675" w:type="dxa"/>
          </w:tcPr>
          <w:p w:rsidR="004A34B0" w:rsidRPr="00FF784C" w:rsidRDefault="004C196C" w:rsidP="00540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95" w:type="dxa"/>
          </w:tcPr>
          <w:p w:rsidR="004A34B0" w:rsidRPr="00A010D2" w:rsidRDefault="004A34B0" w:rsidP="00D13229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анализ результатов ВПР  за два года</w:t>
            </w:r>
          </w:p>
        </w:tc>
        <w:tc>
          <w:tcPr>
            <w:tcW w:w="2126" w:type="dxa"/>
          </w:tcPr>
          <w:p w:rsidR="004A34B0" w:rsidRPr="00A010D2" w:rsidRDefault="004A34B0" w:rsidP="00540DF9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3544" w:type="dxa"/>
          </w:tcPr>
          <w:p w:rsidR="004A34B0" w:rsidRPr="00A010D2" w:rsidRDefault="004A34B0" w:rsidP="002F2B5E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 координатор и заместители директоров по УВР</w:t>
            </w:r>
          </w:p>
        </w:tc>
        <w:tc>
          <w:tcPr>
            <w:tcW w:w="4613" w:type="dxa"/>
            <w:gridSpan w:val="2"/>
          </w:tcPr>
          <w:p w:rsidR="004A34B0" w:rsidRDefault="004A34B0" w:rsidP="004A34B0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Мониторинг результатов проведения</w:t>
            </w:r>
          </w:p>
          <w:p w:rsidR="004A34B0" w:rsidRDefault="004A34B0" w:rsidP="004A34B0">
            <w:pPr>
              <w:pStyle w:val="20"/>
              <w:shd w:val="clear" w:color="auto" w:fill="auto"/>
              <w:spacing w:line="274" w:lineRule="exact"/>
              <w:ind w:firstLine="0"/>
            </w:pPr>
            <w:proofErr w:type="spellStart"/>
            <w:r>
              <w:rPr>
                <w:rStyle w:val="211pt"/>
              </w:rPr>
              <w:t>продедур</w:t>
            </w:r>
            <w:proofErr w:type="spellEnd"/>
            <w:r>
              <w:rPr>
                <w:rStyle w:val="211pt"/>
              </w:rPr>
              <w:t xml:space="preserve"> оценки </w:t>
            </w:r>
            <w:r w:rsidR="00E54A02">
              <w:rPr>
                <w:rStyle w:val="211pt"/>
              </w:rPr>
              <w:t xml:space="preserve">качества </w:t>
            </w:r>
            <w:r>
              <w:rPr>
                <w:rStyle w:val="211pt"/>
              </w:rPr>
              <w:t xml:space="preserve"> образования</w:t>
            </w:r>
          </w:p>
          <w:p w:rsidR="004A34B0" w:rsidRPr="004A34B0" w:rsidRDefault="004A34B0" w:rsidP="004A34B0">
            <w:pPr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="Arial Unicode MS"/>
              </w:rPr>
              <w:t>(ВПР)</w:t>
            </w:r>
          </w:p>
        </w:tc>
      </w:tr>
      <w:tr w:rsidR="00E54A02" w:rsidRPr="00FF784C" w:rsidTr="00AE3B69">
        <w:tc>
          <w:tcPr>
            <w:tcW w:w="675" w:type="dxa"/>
          </w:tcPr>
          <w:p w:rsidR="00E54A02" w:rsidRPr="00FF784C" w:rsidRDefault="00E54A02" w:rsidP="00540D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8" w:type="dxa"/>
            <w:gridSpan w:val="5"/>
          </w:tcPr>
          <w:p w:rsidR="00E54A02" w:rsidRPr="00E54A02" w:rsidRDefault="00E54A02" w:rsidP="00540D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4A0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E5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A02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              работа</w:t>
            </w:r>
          </w:p>
        </w:tc>
      </w:tr>
      <w:tr w:rsidR="00E54A02" w:rsidRPr="00FF784C" w:rsidTr="00AE3B69">
        <w:tc>
          <w:tcPr>
            <w:tcW w:w="675" w:type="dxa"/>
          </w:tcPr>
          <w:p w:rsidR="00E54A02" w:rsidRPr="00FF784C" w:rsidRDefault="004C196C" w:rsidP="00E54A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</w:tcPr>
          <w:p w:rsidR="00E54A02" w:rsidRDefault="00E54A02" w:rsidP="00E54A0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Размещение на официальном сайте информации об организации, проведении и итогах ВПР</w:t>
            </w:r>
          </w:p>
        </w:tc>
        <w:tc>
          <w:tcPr>
            <w:tcW w:w="2126" w:type="dxa"/>
          </w:tcPr>
          <w:p w:rsidR="00E54A02" w:rsidRDefault="00E54A02" w:rsidP="00E54A0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В соответствии с графиком проведения ВПР</w:t>
            </w:r>
          </w:p>
        </w:tc>
        <w:tc>
          <w:tcPr>
            <w:tcW w:w="3685" w:type="dxa"/>
            <w:gridSpan w:val="2"/>
          </w:tcPr>
          <w:p w:rsidR="00E54A02" w:rsidRDefault="00E54A02" w:rsidP="00E54A02">
            <w:pPr>
              <w:pStyle w:val="20"/>
              <w:shd w:val="clear" w:color="auto" w:fill="auto"/>
              <w:spacing w:line="274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 xml:space="preserve">Муниципальный </w:t>
            </w:r>
            <w:proofErr w:type="spellStart"/>
            <w:r>
              <w:rPr>
                <w:rStyle w:val="211pt"/>
              </w:rPr>
              <w:t>координатор-Апавгаджиева</w:t>
            </w:r>
            <w:proofErr w:type="spellEnd"/>
            <w:r>
              <w:rPr>
                <w:rStyle w:val="211pt"/>
              </w:rPr>
              <w:t xml:space="preserve"> Д.Б.</w:t>
            </w:r>
          </w:p>
          <w:p w:rsidR="00E54A02" w:rsidRDefault="00E54A02" w:rsidP="00C8678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Заместители директоров  по УВР </w:t>
            </w:r>
          </w:p>
        </w:tc>
        <w:tc>
          <w:tcPr>
            <w:tcW w:w="4472" w:type="dxa"/>
          </w:tcPr>
          <w:p w:rsidR="00E54A02" w:rsidRDefault="00E54A02" w:rsidP="00E54A02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открытости и объективности проведения ВПР</w:t>
            </w:r>
          </w:p>
        </w:tc>
      </w:tr>
      <w:tr w:rsidR="00D13229" w:rsidRPr="00FF784C" w:rsidTr="00AE3B69">
        <w:tc>
          <w:tcPr>
            <w:tcW w:w="675" w:type="dxa"/>
          </w:tcPr>
          <w:p w:rsidR="00D13229" w:rsidRPr="00FF784C" w:rsidRDefault="004C196C" w:rsidP="00D132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  <w:vAlign w:val="bottom"/>
          </w:tcPr>
          <w:p w:rsidR="00D13229" w:rsidRDefault="00D13229" w:rsidP="00D1322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 xml:space="preserve">Организация разъяснительной работы с родителями по вопросам участия </w:t>
            </w:r>
            <w:proofErr w:type="spellStart"/>
            <w:r>
              <w:rPr>
                <w:rStyle w:val="211pt"/>
              </w:rPr>
              <w:t>обучаю-щихся</w:t>
            </w:r>
            <w:proofErr w:type="spellEnd"/>
            <w:r>
              <w:rPr>
                <w:rStyle w:val="211pt"/>
              </w:rPr>
              <w:t xml:space="preserve"> в ВПР, целям ВПР, процедуре проведения ВПР, оценке результатов ВПР (родительские собрания, памятки, беседы, информационные стенды)</w:t>
            </w:r>
          </w:p>
        </w:tc>
        <w:tc>
          <w:tcPr>
            <w:tcW w:w="2126" w:type="dxa"/>
          </w:tcPr>
          <w:p w:rsidR="00D13229" w:rsidRDefault="00D13229" w:rsidP="00D13229">
            <w:pPr>
              <w:pStyle w:val="20"/>
              <w:shd w:val="clear" w:color="auto" w:fill="auto"/>
              <w:spacing w:line="220" w:lineRule="exact"/>
              <w:ind w:firstLine="0"/>
            </w:pPr>
            <w:r>
              <w:rPr>
                <w:rStyle w:val="211pt"/>
              </w:rPr>
              <w:t>Постоянно</w:t>
            </w:r>
          </w:p>
        </w:tc>
        <w:tc>
          <w:tcPr>
            <w:tcW w:w="3685" w:type="dxa"/>
            <w:gridSpan w:val="2"/>
          </w:tcPr>
          <w:p w:rsidR="00D13229" w:rsidRDefault="00D13229" w:rsidP="00D1322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Муниципальный координатор Заместитель директора по УВР.</w:t>
            </w:r>
          </w:p>
        </w:tc>
        <w:tc>
          <w:tcPr>
            <w:tcW w:w="4472" w:type="dxa"/>
          </w:tcPr>
          <w:p w:rsidR="00D13229" w:rsidRDefault="00D13229" w:rsidP="00D13229">
            <w:pPr>
              <w:pStyle w:val="20"/>
              <w:shd w:val="clear" w:color="auto" w:fill="auto"/>
              <w:spacing w:line="274" w:lineRule="exact"/>
              <w:ind w:firstLine="0"/>
            </w:pPr>
            <w:r>
              <w:rPr>
                <w:rStyle w:val="211pt"/>
              </w:rPr>
              <w:t>Обеспечение открытости и объективности проведения ВПР</w:t>
            </w:r>
          </w:p>
        </w:tc>
      </w:tr>
      <w:tr w:rsidR="00D13229" w:rsidRPr="00FF784C" w:rsidTr="007A2BC1">
        <w:tc>
          <w:tcPr>
            <w:tcW w:w="675" w:type="dxa"/>
          </w:tcPr>
          <w:p w:rsidR="00D13229" w:rsidRPr="00FF784C" w:rsidRDefault="004C196C" w:rsidP="00D132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D13229" w:rsidRPr="00A010D2" w:rsidRDefault="00292AA4" w:rsidP="004C196C">
            <w:pPr>
              <w:pStyle w:val="20"/>
              <w:shd w:val="clear" w:color="auto" w:fill="auto"/>
              <w:spacing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Своевременное доведение до ОО приказов и инструктивных материалов </w:t>
            </w: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  <w:r>
              <w:rPr>
                <w:sz w:val="24"/>
                <w:szCs w:val="24"/>
              </w:rPr>
              <w:t xml:space="preserve"> РД, </w:t>
            </w:r>
            <w:proofErr w:type="spellStart"/>
            <w:r>
              <w:rPr>
                <w:sz w:val="24"/>
                <w:szCs w:val="24"/>
              </w:rPr>
              <w:t>Рособрнадзора</w:t>
            </w:r>
            <w:proofErr w:type="spellEnd"/>
            <w:r>
              <w:rPr>
                <w:sz w:val="24"/>
                <w:szCs w:val="24"/>
              </w:rPr>
              <w:t xml:space="preserve"> по вопросам организации и проведения ВПР</w:t>
            </w:r>
          </w:p>
        </w:tc>
        <w:tc>
          <w:tcPr>
            <w:tcW w:w="2126" w:type="dxa"/>
          </w:tcPr>
          <w:p w:rsidR="00D13229" w:rsidRPr="00A010D2" w:rsidRDefault="00292AA4" w:rsidP="00D13229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издания</w:t>
            </w:r>
          </w:p>
        </w:tc>
        <w:tc>
          <w:tcPr>
            <w:tcW w:w="3685" w:type="dxa"/>
            <w:gridSpan w:val="2"/>
          </w:tcPr>
          <w:p w:rsidR="00D13229" w:rsidRPr="00A010D2" w:rsidRDefault="00292AA4" w:rsidP="007A2BC1">
            <w:pPr>
              <w:pStyle w:val="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rStyle w:val="211pt"/>
              </w:rPr>
              <w:t>Муниципальный координатор</w:t>
            </w:r>
          </w:p>
        </w:tc>
        <w:tc>
          <w:tcPr>
            <w:tcW w:w="4472" w:type="dxa"/>
          </w:tcPr>
          <w:p w:rsidR="00D13229" w:rsidRPr="00FF784C" w:rsidRDefault="00D13229" w:rsidP="00D13229">
            <w:pPr>
              <w:rPr>
                <w:rFonts w:ascii="Times New Roman" w:hAnsi="Times New Roman" w:cs="Times New Roman"/>
              </w:rPr>
            </w:pPr>
          </w:p>
        </w:tc>
      </w:tr>
    </w:tbl>
    <w:p w:rsidR="00C614B3" w:rsidRPr="00FF784C" w:rsidRDefault="00C614B3" w:rsidP="00C614B3">
      <w:pPr>
        <w:rPr>
          <w:rFonts w:ascii="Times New Roman" w:hAnsi="Times New Roman" w:cs="Times New Roman"/>
        </w:rPr>
      </w:pPr>
    </w:p>
    <w:sectPr w:rsidR="00C614B3" w:rsidRPr="00FF784C" w:rsidSect="00FF784C">
      <w:pgSz w:w="16838" w:h="11906" w:orient="landscape"/>
      <w:pgMar w:top="993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251B"/>
    <w:multiLevelType w:val="multilevel"/>
    <w:tmpl w:val="C35634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C614B3"/>
    <w:rsid w:val="000351BF"/>
    <w:rsid w:val="000D312D"/>
    <w:rsid w:val="000F6E69"/>
    <w:rsid w:val="00182681"/>
    <w:rsid w:val="00273C15"/>
    <w:rsid w:val="0028479B"/>
    <w:rsid w:val="00292AA4"/>
    <w:rsid w:val="002F2B5E"/>
    <w:rsid w:val="0031349E"/>
    <w:rsid w:val="00463F65"/>
    <w:rsid w:val="004A34B0"/>
    <w:rsid w:val="004C196C"/>
    <w:rsid w:val="004D2553"/>
    <w:rsid w:val="00540DF9"/>
    <w:rsid w:val="00597416"/>
    <w:rsid w:val="005D20EB"/>
    <w:rsid w:val="005E0E94"/>
    <w:rsid w:val="0063036F"/>
    <w:rsid w:val="00651DC7"/>
    <w:rsid w:val="00695517"/>
    <w:rsid w:val="006A5C3A"/>
    <w:rsid w:val="007A2BC1"/>
    <w:rsid w:val="007B568A"/>
    <w:rsid w:val="007D226D"/>
    <w:rsid w:val="007E0BDC"/>
    <w:rsid w:val="008A4A78"/>
    <w:rsid w:val="008F6009"/>
    <w:rsid w:val="00904FAA"/>
    <w:rsid w:val="00930FC1"/>
    <w:rsid w:val="009601F8"/>
    <w:rsid w:val="0099556B"/>
    <w:rsid w:val="009A30A2"/>
    <w:rsid w:val="009D7375"/>
    <w:rsid w:val="00A010D2"/>
    <w:rsid w:val="00A668B4"/>
    <w:rsid w:val="00A76C74"/>
    <w:rsid w:val="00AE3B69"/>
    <w:rsid w:val="00B17C9E"/>
    <w:rsid w:val="00B40189"/>
    <w:rsid w:val="00B44D65"/>
    <w:rsid w:val="00B45372"/>
    <w:rsid w:val="00B657A7"/>
    <w:rsid w:val="00B809ED"/>
    <w:rsid w:val="00BF0585"/>
    <w:rsid w:val="00C614B3"/>
    <w:rsid w:val="00C83FA3"/>
    <w:rsid w:val="00C86789"/>
    <w:rsid w:val="00C87781"/>
    <w:rsid w:val="00C87E41"/>
    <w:rsid w:val="00D13229"/>
    <w:rsid w:val="00D756DF"/>
    <w:rsid w:val="00DB7871"/>
    <w:rsid w:val="00E02A7C"/>
    <w:rsid w:val="00E21D90"/>
    <w:rsid w:val="00E425BC"/>
    <w:rsid w:val="00E54A02"/>
    <w:rsid w:val="00E60C2E"/>
    <w:rsid w:val="00EB1466"/>
    <w:rsid w:val="00F12AC4"/>
    <w:rsid w:val="00FF7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14B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C614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614B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614B3"/>
    <w:pPr>
      <w:shd w:val="clear" w:color="auto" w:fill="FFFFFF"/>
      <w:spacing w:after="300"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Основной текст (2)"/>
    <w:basedOn w:val="a"/>
    <w:link w:val="2"/>
    <w:rsid w:val="00C614B3"/>
    <w:pPr>
      <w:shd w:val="clear" w:color="auto" w:fill="FFFFFF"/>
      <w:spacing w:line="370" w:lineRule="exact"/>
      <w:ind w:firstLine="4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table" w:styleId="a3">
    <w:name w:val="Table Grid"/>
    <w:basedOn w:val="a1"/>
    <w:uiPriority w:val="59"/>
    <w:rsid w:val="00C614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"/>
    <w:basedOn w:val="2"/>
    <w:rsid w:val="00FF784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Полужирный"/>
    <w:basedOn w:val="2"/>
    <w:rsid w:val="0063036F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9DE22-995D-465D-A682-EC59ACA7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2023-02-07T11:01:00Z</cp:lastPrinted>
  <dcterms:created xsi:type="dcterms:W3CDTF">2022-12-29T13:24:00Z</dcterms:created>
  <dcterms:modified xsi:type="dcterms:W3CDTF">2023-02-15T11:45:00Z</dcterms:modified>
</cp:coreProperties>
</file>